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F74E" w14:textId="77777777" w:rsidR="00CF2997" w:rsidRDefault="00CF2997" w:rsidP="00CF2997">
      <w:pPr>
        <w:pStyle w:val="Heading1PRME"/>
      </w:pPr>
      <w:r w:rsidRPr="00CF2997">
        <w:t>Introduction to Entrepreneurship: Syllabus</w:t>
      </w:r>
    </w:p>
    <w:p w14:paraId="5234A96B" w14:textId="77777777" w:rsidR="00CF2997" w:rsidRPr="00CF2997" w:rsidRDefault="00CF2997" w:rsidP="00CF2997">
      <w:pPr>
        <w:pStyle w:val="Heading1PRME"/>
      </w:pPr>
    </w:p>
    <w:p w14:paraId="02FE3465" w14:textId="77777777" w:rsidR="00CF2997" w:rsidRPr="00CF2997" w:rsidRDefault="00CF2997" w:rsidP="00CF2997">
      <w:pPr>
        <w:pStyle w:val="CopyPRME"/>
        <w:rPr>
          <w:b/>
          <w:bCs/>
        </w:rPr>
      </w:pPr>
      <w:r w:rsidRPr="00CF2997">
        <w:rPr>
          <w:b/>
          <w:bCs/>
        </w:rPr>
        <w:t>Instructor Name:</w:t>
      </w:r>
      <w:r w:rsidRPr="00CF2997">
        <w:rPr>
          <w:b/>
          <w:bCs/>
        </w:rPr>
        <w:tab/>
      </w:r>
      <w:r w:rsidRPr="00CF2997">
        <w:rPr>
          <w:b/>
          <w:bCs/>
        </w:rPr>
        <w:tab/>
      </w:r>
      <w:r w:rsidRPr="00CF2997">
        <w:rPr>
          <w:b/>
          <w:bCs/>
        </w:rPr>
        <w:tab/>
      </w:r>
      <w:r w:rsidRPr="00CF2997">
        <w:rPr>
          <w:b/>
          <w:bCs/>
        </w:rPr>
        <w:tab/>
        <w:t>Course Code:</w:t>
      </w:r>
    </w:p>
    <w:p w14:paraId="6D2CBDFC" w14:textId="77777777" w:rsidR="00CF2997" w:rsidRPr="00CF2997" w:rsidRDefault="00CF2997" w:rsidP="00CF2997">
      <w:pPr>
        <w:pStyle w:val="CopyPRME"/>
        <w:rPr>
          <w:b/>
          <w:bCs/>
        </w:rPr>
      </w:pPr>
      <w:r w:rsidRPr="00CF2997">
        <w:rPr>
          <w:b/>
          <w:bCs/>
        </w:rPr>
        <w:t>Email:</w:t>
      </w:r>
      <w:r w:rsidRPr="00CF2997">
        <w:rPr>
          <w:b/>
          <w:bCs/>
        </w:rPr>
        <w:tab/>
      </w:r>
      <w:r w:rsidRPr="00CF2997">
        <w:rPr>
          <w:b/>
          <w:bCs/>
        </w:rPr>
        <w:tab/>
      </w:r>
      <w:r w:rsidRPr="00CF2997">
        <w:rPr>
          <w:b/>
          <w:bCs/>
        </w:rPr>
        <w:tab/>
      </w:r>
      <w:r w:rsidRPr="00CF2997">
        <w:rPr>
          <w:b/>
          <w:bCs/>
        </w:rPr>
        <w:tab/>
      </w:r>
      <w:r w:rsidRPr="00CF2997">
        <w:rPr>
          <w:b/>
          <w:bCs/>
        </w:rPr>
        <w:tab/>
      </w:r>
      <w:r w:rsidRPr="00CF2997">
        <w:rPr>
          <w:b/>
          <w:bCs/>
        </w:rPr>
        <w:tab/>
        <w:t>Semester &amp; Year:</w:t>
      </w:r>
    </w:p>
    <w:p w14:paraId="68816EB3" w14:textId="77777777" w:rsidR="00CF2997" w:rsidRPr="00CF2997" w:rsidRDefault="00CF2997" w:rsidP="00CF2997">
      <w:pPr>
        <w:pStyle w:val="CopyPRME"/>
        <w:rPr>
          <w:b/>
          <w:bCs/>
        </w:rPr>
      </w:pPr>
      <w:r w:rsidRPr="00CF2997">
        <w:rPr>
          <w:b/>
          <w:bCs/>
        </w:rPr>
        <w:t>Office Location:</w:t>
      </w:r>
    </w:p>
    <w:p w14:paraId="79015CC0" w14:textId="77777777" w:rsidR="00CF2997" w:rsidRPr="00CF2997" w:rsidRDefault="00CF2997" w:rsidP="00CF2997">
      <w:pPr>
        <w:pStyle w:val="CopyPRME"/>
        <w:rPr>
          <w:b/>
          <w:bCs/>
        </w:rPr>
      </w:pPr>
      <w:r w:rsidRPr="00CF2997">
        <w:rPr>
          <w:b/>
          <w:bCs/>
        </w:rPr>
        <w:t>Office Hours:</w:t>
      </w:r>
    </w:p>
    <w:p w14:paraId="54318875" w14:textId="77777777" w:rsidR="00CF2997" w:rsidRDefault="00CF2997" w:rsidP="00CF2997">
      <w:pPr>
        <w:pStyle w:val="CopyPRME"/>
      </w:pPr>
    </w:p>
    <w:p w14:paraId="1D99654B" w14:textId="77777777" w:rsidR="00CF2997" w:rsidRPr="00CF2997" w:rsidRDefault="00CF2997" w:rsidP="00CF2997">
      <w:pPr>
        <w:pStyle w:val="Header3PRME"/>
      </w:pPr>
      <w:r w:rsidRPr="00CF2997">
        <w:t>Course Overview</w:t>
      </w:r>
    </w:p>
    <w:p w14:paraId="20CFB49B" w14:textId="77777777" w:rsidR="00CF2997" w:rsidRPr="00CF2997" w:rsidRDefault="00CF2997" w:rsidP="00CF2997">
      <w:pPr>
        <w:pStyle w:val="CopyPRME"/>
      </w:pPr>
      <w:r w:rsidRPr="00CF2997">
        <w:t>This course provides an interdisciplinary introduction to the principles and practices of entrepreneurship, emphasizing its vital role in the 21st-century global economy. Students will explore foundational concepts, including creativity, innovation, and the entrepreneurial mindset, through applied, project-based learning. The course integrates theory with real-world applications, offering a comprehensive overview of startup development, opportunity recognition, business planning, and venture management.</w:t>
      </w:r>
    </w:p>
    <w:p w14:paraId="5B50674A" w14:textId="77777777" w:rsidR="00CF2997" w:rsidRPr="00CF2997" w:rsidRDefault="00CF2997" w:rsidP="00CF2997">
      <w:pPr>
        <w:pStyle w:val="CopyPRME"/>
      </w:pPr>
    </w:p>
    <w:p w14:paraId="36975893" w14:textId="77777777" w:rsidR="00CF2997" w:rsidRPr="00CF2997" w:rsidRDefault="00CF2997" w:rsidP="00CF2997">
      <w:pPr>
        <w:pStyle w:val="CopyPRME"/>
      </w:pPr>
      <w:r w:rsidRPr="00CF2997">
        <w:t>Key topics include the fundamentals of lean startup methodology, customer discovery, risk management, sales, funding strategies, and the intersection of creativity and innovation. Students will engage in interactive workshops, case studies, and team-based activities to develop and evaluate entrepreneurial opportunities. Interdisciplinary teams will conceptualize, analyze, and execute business ideas, culminating in projects like The Sprint: An Entrepreneurship Competition, where students apply entrepreneurial principles in a competitive environment.</w:t>
      </w:r>
    </w:p>
    <w:p w14:paraId="672DDF4F" w14:textId="77777777" w:rsidR="00CF2997" w:rsidRPr="00CF2997" w:rsidRDefault="00CF2997" w:rsidP="00CF2997">
      <w:pPr>
        <w:pStyle w:val="CopyPRME"/>
      </w:pPr>
    </w:p>
    <w:p w14:paraId="65DCC6B8" w14:textId="77777777" w:rsidR="00CF2997" w:rsidRPr="00CF2997" w:rsidRDefault="00CF2997" w:rsidP="00CF2997">
      <w:pPr>
        <w:pStyle w:val="CopyPRME"/>
        <w:spacing w:after="120"/>
      </w:pPr>
      <w:r w:rsidRPr="00CF2997">
        <w:t>This course also addresses four critical questions:</w:t>
      </w:r>
    </w:p>
    <w:p w14:paraId="61C065B2" w14:textId="383C5D39" w:rsidR="00CF2997" w:rsidRPr="00CF2997" w:rsidRDefault="00CF2997" w:rsidP="00CF2997">
      <w:pPr>
        <w:pStyle w:val="CopyPRME"/>
        <w:numPr>
          <w:ilvl w:val="0"/>
          <w:numId w:val="8"/>
        </w:numPr>
        <w:spacing w:after="120"/>
      </w:pPr>
      <w:r w:rsidRPr="00CF2997">
        <w:t>What is entrepreneurship?</w:t>
      </w:r>
    </w:p>
    <w:p w14:paraId="2D0A4A3D" w14:textId="6B39606A" w:rsidR="00CF2997" w:rsidRPr="00CF2997" w:rsidRDefault="00CF2997" w:rsidP="00CF2997">
      <w:pPr>
        <w:pStyle w:val="CopyPRME"/>
        <w:numPr>
          <w:ilvl w:val="0"/>
          <w:numId w:val="8"/>
        </w:numPr>
        <w:spacing w:after="120"/>
      </w:pPr>
      <w:r w:rsidRPr="00CF2997">
        <w:t>What types of entrepreneurs are there?</w:t>
      </w:r>
    </w:p>
    <w:p w14:paraId="7ECEC133" w14:textId="6513EC01" w:rsidR="00CF2997" w:rsidRPr="00CF2997" w:rsidRDefault="00CF2997" w:rsidP="00CF2997">
      <w:pPr>
        <w:pStyle w:val="CopyPRME"/>
        <w:numPr>
          <w:ilvl w:val="0"/>
          <w:numId w:val="8"/>
        </w:numPr>
        <w:spacing w:after="120"/>
      </w:pPr>
      <w:r w:rsidRPr="00CF2997">
        <w:t>What constitutes an entrepreneurial opportunity?</w:t>
      </w:r>
    </w:p>
    <w:p w14:paraId="5CD6C6D3" w14:textId="060961E6" w:rsidR="00CF2997" w:rsidRPr="00CF2997" w:rsidRDefault="00CF2997" w:rsidP="00CF2997">
      <w:pPr>
        <w:pStyle w:val="CopyPRME"/>
        <w:numPr>
          <w:ilvl w:val="0"/>
          <w:numId w:val="8"/>
        </w:numPr>
      </w:pPr>
      <w:r w:rsidRPr="00CF2997">
        <w:t>What is required for entrepreneurial success?</w:t>
      </w:r>
    </w:p>
    <w:p w14:paraId="36966BE3" w14:textId="77777777" w:rsidR="00CF2997" w:rsidRPr="00CF2997" w:rsidRDefault="00CF2997" w:rsidP="00CF2997">
      <w:pPr>
        <w:pStyle w:val="CopyPRME"/>
      </w:pPr>
    </w:p>
    <w:p w14:paraId="43B5B822" w14:textId="77777777" w:rsidR="00CF2997" w:rsidRPr="00CF2997" w:rsidRDefault="00CF2997" w:rsidP="00CF2997">
      <w:pPr>
        <w:pStyle w:val="CopyPRME"/>
      </w:pPr>
      <w:r w:rsidRPr="00CF2997">
        <w:t>Students will develop the ability to critically analyze entrepreneurial processes, engage in professional discussions, and prepare well-structured business cases. Guest speakers, industry insights, and real-world business opportunities will enhance the learning experience.</w:t>
      </w:r>
    </w:p>
    <w:p w14:paraId="2D65D3EF" w14:textId="77777777" w:rsidR="00CF2997" w:rsidRPr="00CF2997" w:rsidRDefault="00CF2997" w:rsidP="00CF2997">
      <w:pPr>
        <w:pStyle w:val="CopyPRME"/>
      </w:pPr>
    </w:p>
    <w:p w14:paraId="36803AA9" w14:textId="77777777" w:rsidR="00CF2997" w:rsidRPr="00CF2997" w:rsidRDefault="00CF2997" w:rsidP="00CF2997">
      <w:pPr>
        <w:pStyle w:val="CopyPRME"/>
      </w:pPr>
      <w:r w:rsidRPr="00CF2997">
        <w:t xml:space="preserve">Aligned with the UN Sustainable Development Goals (SDGs), this course emphasizes entrepreneurship’s role in promoting innovation, economic growth, and sustainable </w:t>
      </w:r>
      <w:r w:rsidRPr="00CF2997">
        <w:lastRenderedPageBreak/>
        <w:t>practices. Guided by the Principles for Responsible Management Education (PRME), students will learn to apply ethical reasoning, creativity, and collaborative problem-solving to entrepreneurial challenges.</w:t>
      </w:r>
    </w:p>
    <w:p w14:paraId="70574021" w14:textId="77777777" w:rsidR="00CF2997" w:rsidRPr="00CF2997" w:rsidRDefault="00CF2997" w:rsidP="00CF2997">
      <w:pPr>
        <w:pStyle w:val="CopyPRME"/>
      </w:pPr>
    </w:p>
    <w:p w14:paraId="5E4430EA" w14:textId="77777777" w:rsidR="00CF2997" w:rsidRPr="00CF2997" w:rsidRDefault="00CF2997" w:rsidP="00CF2997">
      <w:pPr>
        <w:pStyle w:val="Header3PRME"/>
        <w:spacing w:after="120"/>
      </w:pPr>
      <w:r w:rsidRPr="00CF2997">
        <w:t>Course Learning Outcomes:</w:t>
      </w:r>
    </w:p>
    <w:p w14:paraId="791575D1" w14:textId="77777777" w:rsidR="00CF2997" w:rsidRPr="00CF2997" w:rsidRDefault="00CF2997" w:rsidP="00CF2997">
      <w:pPr>
        <w:pStyle w:val="CopyPRME"/>
        <w:spacing w:after="120"/>
      </w:pPr>
      <w:r w:rsidRPr="00CF2997">
        <w:t>By the end of this course, students will:</w:t>
      </w:r>
    </w:p>
    <w:p w14:paraId="4755D9F2" w14:textId="77777777" w:rsidR="00CF2997" w:rsidRPr="00CF2997" w:rsidRDefault="00CF2997" w:rsidP="00CF2997">
      <w:pPr>
        <w:pStyle w:val="CopyPRME"/>
        <w:spacing w:after="120"/>
      </w:pPr>
      <w:r w:rsidRPr="00CF2997">
        <w:rPr>
          <w:b/>
          <w:bCs/>
        </w:rPr>
        <w:t>Understand the Role of Entrepreneurship</w:t>
      </w:r>
      <w:r w:rsidRPr="00CF2997">
        <w:t>:</w:t>
      </w:r>
    </w:p>
    <w:p w14:paraId="4396FF0B" w14:textId="28A697FC" w:rsidR="00CF2997" w:rsidRPr="00CF2997" w:rsidRDefault="00CF2997" w:rsidP="00CF2997">
      <w:pPr>
        <w:pStyle w:val="CopyPRME"/>
        <w:numPr>
          <w:ilvl w:val="0"/>
          <w:numId w:val="15"/>
        </w:numPr>
        <w:spacing w:after="120"/>
      </w:pPr>
      <w:r w:rsidRPr="00CF2997">
        <w:t>Analyze the significance of entrepreneurship in fostering innovation, creating economic value, and addressing societal challenges.</w:t>
      </w:r>
    </w:p>
    <w:p w14:paraId="12C31294" w14:textId="77777777" w:rsidR="00CF2997" w:rsidRPr="00CF2997" w:rsidRDefault="00CF2997" w:rsidP="00CF2997">
      <w:pPr>
        <w:pStyle w:val="BoldPRME"/>
        <w:spacing w:after="120"/>
      </w:pPr>
      <w:r w:rsidRPr="00CF2997">
        <w:t>Recognize and Assess Business Opportunities:</w:t>
      </w:r>
    </w:p>
    <w:p w14:paraId="60AC797A" w14:textId="2272B3DC" w:rsidR="00CF2997" w:rsidRPr="00CF2997" w:rsidRDefault="00CF2997" w:rsidP="00CF2997">
      <w:pPr>
        <w:pStyle w:val="CopyPRME"/>
        <w:numPr>
          <w:ilvl w:val="0"/>
          <w:numId w:val="15"/>
        </w:numPr>
        <w:spacing w:after="120"/>
      </w:pPr>
      <w:r w:rsidRPr="00CF2997">
        <w:t>Develop the ability to identify, evaluate, and select viable entrepreneurial opportunities based on market and societal needs.</w:t>
      </w:r>
    </w:p>
    <w:p w14:paraId="53BD229F" w14:textId="77777777" w:rsidR="00CF2997" w:rsidRPr="00CF2997" w:rsidRDefault="00CF2997" w:rsidP="00CF2997">
      <w:pPr>
        <w:pStyle w:val="BoldPRME"/>
        <w:spacing w:after="120"/>
      </w:pPr>
      <w:r w:rsidRPr="00CF2997">
        <w:t>Create a Comprehensive Business Plan:</w:t>
      </w:r>
    </w:p>
    <w:p w14:paraId="19E61DC8" w14:textId="09536458" w:rsidR="00CF2997" w:rsidRPr="00CF2997" w:rsidRDefault="00CF2997" w:rsidP="00CF2997">
      <w:pPr>
        <w:pStyle w:val="CopyPRME"/>
        <w:numPr>
          <w:ilvl w:val="0"/>
          <w:numId w:val="15"/>
        </w:numPr>
        <w:spacing w:after="120"/>
      </w:pPr>
      <w:r w:rsidRPr="00CF2997">
        <w:t>Design a structured business plan that includes market analysis, financial projections, operational strategies, and risk assessments.</w:t>
      </w:r>
    </w:p>
    <w:p w14:paraId="2C114A57" w14:textId="77777777" w:rsidR="00CF2997" w:rsidRPr="00CF2997" w:rsidRDefault="00CF2997" w:rsidP="00CF2997">
      <w:pPr>
        <w:pStyle w:val="BoldPRME"/>
        <w:spacing w:after="120"/>
      </w:pPr>
      <w:r w:rsidRPr="00CF2997">
        <w:t>Apply Lean Startup and Iterative Methodologies:</w:t>
      </w:r>
    </w:p>
    <w:p w14:paraId="2E5DA66D" w14:textId="48995833" w:rsidR="00CF2997" w:rsidRPr="00CF2997" w:rsidRDefault="00CF2997" w:rsidP="00CF2997">
      <w:pPr>
        <w:pStyle w:val="CopyPRME"/>
        <w:numPr>
          <w:ilvl w:val="0"/>
          <w:numId w:val="15"/>
        </w:numPr>
        <w:spacing w:after="120"/>
      </w:pPr>
      <w:r w:rsidRPr="00CF2997">
        <w:t>Use lean startup principles and iterative problem-solving to test, refine, and implement business concepts effectively.</w:t>
      </w:r>
    </w:p>
    <w:p w14:paraId="59C66DA0" w14:textId="77777777" w:rsidR="00CF2997" w:rsidRPr="00CF2997" w:rsidRDefault="00CF2997" w:rsidP="00CF2997">
      <w:pPr>
        <w:pStyle w:val="BoldPRME"/>
        <w:spacing w:after="120"/>
      </w:pPr>
      <w:r w:rsidRPr="00CF2997">
        <w:t>Demonstrate Financial and Strategic Literacy:</w:t>
      </w:r>
    </w:p>
    <w:p w14:paraId="2C687EA6" w14:textId="5CACCE27" w:rsidR="00CF2997" w:rsidRPr="00CF2997" w:rsidRDefault="00CF2997" w:rsidP="00CF2997">
      <w:pPr>
        <w:pStyle w:val="CopyPRME"/>
        <w:numPr>
          <w:ilvl w:val="0"/>
          <w:numId w:val="15"/>
        </w:numPr>
        <w:spacing w:after="120"/>
      </w:pPr>
      <w:r w:rsidRPr="00CF2997">
        <w:t>Employ key financial and strategic tools to manage startup resources, analyze funding options, and evaluate business performance.</w:t>
      </w:r>
    </w:p>
    <w:p w14:paraId="3FCF72E2" w14:textId="77777777" w:rsidR="00CF2997" w:rsidRPr="00CF2997" w:rsidRDefault="00CF2997" w:rsidP="00CF2997">
      <w:pPr>
        <w:pStyle w:val="BoldPRME"/>
        <w:spacing w:after="120"/>
      </w:pPr>
      <w:r w:rsidRPr="00CF2997">
        <w:t>Integrate Ethical and Sustainable Practices:</w:t>
      </w:r>
    </w:p>
    <w:p w14:paraId="14771402" w14:textId="42ED508B" w:rsidR="00CF2997" w:rsidRPr="00CF2997" w:rsidRDefault="00CF2997" w:rsidP="00CF2997">
      <w:pPr>
        <w:pStyle w:val="CopyPRME"/>
        <w:numPr>
          <w:ilvl w:val="0"/>
          <w:numId w:val="15"/>
        </w:numPr>
        <w:spacing w:after="120"/>
      </w:pPr>
      <w:r w:rsidRPr="00CF2997">
        <w:t>Evaluate the ethical, legal, and social implications of entrepreneurial decisions, ensuring alignment with sustainable development goals.</w:t>
      </w:r>
    </w:p>
    <w:p w14:paraId="37474447" w14:textId="77777777" w:rsidR="00CF2997" w:rsidRPr="00CF2997" w:rsidRDefault="00CF2997" w:rsidP="00CF2997">
      <w:pPr>
        <w:pStyle w:val="BoldPRME"/>
        <w:spacing w:after="120"/>
      </w:pPr>
      <w:r w:rsidRPr="00CF2997">
        <w:t>Collaborate and Lead Effectively:</w:t>
      </w:r>
    </w:p>
    <w:p w14:paraId="4413306F" w14:textId="659C45C7" w:rsidR="00CF2997" w:rsidRPr="00CF2997" w:rsidRDefault="00CF2997" w:rsidP="00CF2997">
      <w:pPr>
        <w:pStyle w:val="CopyPRME"/>
        <w:numPr>
          <w:ilvl w:val="0"/>
          <w:numId w:val="15"/>
        </w:numPr>
        <w:spacing w:after="120"/>
      </w:pPr>
      <w:r w:rsidRPr="00CF2997">
        <w:t>Develop strong communication, negotiation, and leadership skills to manage diverse teams and stakeholders in entrepreneurial ventures.</w:t>
      </w:r>
    </w:p>
    <w:p w14:paraId="2F35E798" w14:textId="77777777" w:rsidR="00CF2997" w:rsidRPr="00CF2997" w:rsidRDefault="00CF2997" w:rsidP="00CF2997">
      <w:pPr>
        <w:pStyle w:val="BoldPRME"/>
        <w:spacing w:after="120"/>
      </w:pPr>
      <w:r w:rsidRPr="00CF2997">
        <w:t>Innovate for Long-Term Success:</w:t>
      </w:r>
    </w:p>
    <w:p w14:paraId="420280D2" w14:textId="70CED23F" w:rsidR="00CF2997" w:rsidRPr="00CF2997" w:rsidRDefault="00CF2997" w:rsidP="00CF2997">
      <w:pPr>
        <w:pStyle w:val="CopyPRME"/>
        <w:numPr>
          <w:ilvl w:val="0"/>
          <w:numId w:val="15"/>
        </w:numPr>
      </w:pPr>
      <w:r w:rsidRPr="00CF2997">
        <w:t>Formulate strategies to scale entrepreneurial ventures while fostering adaptability and sustainability in dynamic environments.</w:t>
      </w:r>
    </w:p>
    <w:p w14:paraId="382A8C0D" w14:textId="77777777" w:rsidR="00CF2997" w:rsidRPr="00CF2997" w:rsidRDefault="00CF2997" w:rsidP="00CF2997">
      <w:pPr>
        <w:pStyle w:val="CopyPRME"/>
      </w:pPr>
    </w:p>
    <w:p w14:paraId="284E6ECC" w14:textId="77777777" w:rsidR="00CF2997" w:rsidRDefault="00CF2997" w:rsidP="00CF2997">
      <w:pPr>
        <w:pStyle w:val="CopyPRME"/>
      </w:pPr>
    </w:p>
    <w:p w14:paraId="534BB18D" w14:textId="1018F3D2" w:rsidR="00CF2997" w:rsidRPr="00CF2997" w:rsidRDefault="00CF2997" w:rsidP="00CF2997">
      <w:pPr>
        <w:pStyle w:val="Header3PRME"/>
      </w:pPr>
      <w:r w:rsidRPr="00CF2997">
        <w:lastRenderedPageBreak/>
        <w:t>Course Prerequisites:</w:t>
      </w:r>
    </w:p>
    <w:p w14:paraId="19E75E78" w14:textId="77777777" w:rsidR="00CF2997" w:rsidRPr="00CF2997" w:rsidRDefault="00CF2997" w:rsidP="00CF2997">
      <w:pPr>
        <w:pStyle w:val="CopyPRME"/>
      </w:pPr>
      <w:r w:rsidRPr="00CF2997">
        <w:t>No formal prerequisites. Basic understanding of business principles is recommended but not required.</w:t>
      </w:r>
    </w:p>
    <w:p w14:paraId="5C1FD8D1" w14:textId="77777777" w:rsidR="00CF2997" w:rsidRPr="00CF2997" w:rsidRDefault="00CF2997" w:rsidP="00CF2997">
      <w:pPr>
        <w:pStyle w:val="CopyPRME"/>
      </w:pPr>
    </w:p>
    <w:p w14:paraId="4CCD9EBF" w14:textId="77777777" w:rsidR="00CF2997" w:rsidRPr="00CF2997" w:rsidRDefault="00CF2997" w:rsidP="00CF2997">
      <w:pPr>
        <w:pStyle w:val="CopyPRME"/>
      </w:pPr>
      <w:r w:rsidRPr="00CF2997">
        <w:rPr>
          <w:b/>
          <w:bCs/>
        </w:rPr>
        <w:t>Meeting Times and Locations</w:t>
      </w:r>
      <w:r w:rsidRPr="00CF2997">
        <w:t>:</w:t>
      </w:r>
    </w:p>
    <w:p w14:paraId="074FD08B" w14:textId="77777777" w:rsidR="00CF2997" w:rsidRPr="00CF2997" w:rsidRDefault="00CF2997" w:rsidP="00CF2997">
      <w:pPr>
        <w:pStyle w:val="CopyPRME"/>
      </w:pPr>
      <w:r w:rsidRPr="00CF2997">
        <w:t>Day(s) of the week: [Insert Days]</w:t>
      </w:r>
    </w:p>
    <w:p w14:paraId="1C001F18" w14:textId="77777777" w:rsidR="00CF2997" w:rsidRPr="00CF2997" w:rsidRDefault="00CF2997" w:rsidP="00CF2997">
      <w:pPr>
        <w:pStyle w:val="CopyPRME"/>
      </w:pPr>
      <w:r w:rsidRPr="00CF2997">
        <w:t>Time: [Insert Time]</w:t>
      </w:r>
    </w:p>
    <w:p w14:paraId="4BB590D8" w14:textId="77777777" w:rsidR="00CF2997" w:rsidRPr="00CF2997" w:rsidRDefault="00CF2997" w:rsidP="00CF2997">
      <w:pPr>
        <w:pStyle w:val="CopyPRME"/>
      </w:pPr>
      <w:r w:rsidRPr="00CF2997">
        <w:t>Classroom: [Insert Classroom]</w:t>
      </w:r>
    </w:p>
    <w:p w14:paraId="0F827FFE" w14:textId="77777777" w:rsidR="00CF2997" w:rsidRPr="00CF2997" w:rsidRDefault="00CF2997" w:rsidP="00CF2997">
      <w:pPr>
        <w:pStyle w:val="CopyPRME"/>
      </w:pPr>
      <w:r w:rsidRPr="00CF2997">
        <w:t>Building: [Insert Building]</w:t>
      </w:r>
    </w:p>
    <w:p w14:paraId="1C74FEBB" w14:textId="77777777" w:rsidR="00CF2997" w:rsidRPr="00CF2997" w:rsidRDefault="00CF2997" w:rsidP="00CF2997">
      <w:pPr>
        <w:pStyle w:val="CopyPRME"/>
      </w:pPr>
    </w:p>
    <w:p w14:paraId="4F5CFC09" w14:textId="77777777" w:rsidR="00CF2997" w:rsidRPr="00CF2997" w:rsidRDefault="00CF2997" w:rsidP="00CF2997">
      <w:pPr>
        <w:pStyle w:val="CopyPRME"/>
        <w:rPr>
          <w:b/>
          <w:bCs/>
        </w:rPr>
      </w:pPr>
      <w:r w:rsidRPr="00CF2997">
        <w:rPr>
          <w:b/>
          <w:bCs/>
        </w:rPr>
        <w:t>Required Materials:</w:t>
      </w:r>
    </w:p>
    <w:p w14:paraId="3D3DD6A3" w14:textId="77777777" w:rsidR="00CF2997" w:rsidRPr="00CF2997" w:rsidRDefault="00CF2997" w:rsidP="00CF2997">
      <w:pPr>
        <w:pStyle w:val="CopyPRME"/>
      </w:pPr>
      <w:r w:rsidRPr="00CF2997">
        <w:t>Textbooks:</w:t>
      </w:r>
    </w:p>
    <w:p w14:paraId="085FFE3D" w14:textId="77777777" w:rsidR="00CF2997" w:rsidRPr="00CF2997" w:rsidRDefault="00CF2997" w:rsidP="00CF2997">
      <w:pPr>
        <w:pStyle w:val="CopyPRME"/>
      </w:pPr>
    </w:p>
    <w:p w14:paraId="65A92786" w14:textId="77777777" w:rsidR="00CF2997" w:rsidRPr="00CF2997" w:rsidRDefault="00CF2997" w:rsidP="00CF2997">
      <w:pPr>
        <w:pStyle w:val="CopyPRME"/>
        <w:rPr>
          <w:b/>
          <w:bCs/>
        </w:rPr>
      </w:pPr>
      <w:r w:rsidRPr="00CF2997">
        <w:rPr>
          <w:b/>
          <w:bCs/>
        </w:rPr>
        <w:t>Technology:</w:t>
      </w:r>
    </w:p>
    <w:p w14:paraId="255E36D1" w14:textId="77777777" w:rsidR="00CF2997" w:rsidRPr="00CF2997" w:rsidRDefault="00CF2997" w:rsidP="00CF2997">
      <w:pPr>
        <w:pStyle w:val="CopyPRME"/>
      </w:pPr>
      <w:r w:rsidRPr="00CF2997">
        <w:t>• Access to the university’s Learning Management System (LMS).</w:t>
      </w:r>
    </w:p>
    <w:p w14:paraId="2A69C26C" w14:textId="77777777" w:rsidR="00CF2997" w:rsidRPr="00CF2997" w:rsidRDefault="00CF2997" w:rsidP="00CF2997">
      <w:pPr>
        <w:pStyle w:val="CopyPRME"/>
      </w:pPr>
      <w:r w:rsidRPr="00CF2997">
        <w:t>• Microsoft Office Suite (Word, Excel, PowerPoint).</w:t>
      </w:r>
    </w:p>
    <w:p w14:paraId="3654828D" w14:textId="77777777" w:rsidR="00CF2997" w:rsidRPr="00CF2997" w:rsidRDefault="00CF2997" w:rsidP="00CF2997">
      <w:pPr>
        <w:pStyle w:val="CopyPRME"/>
      </w:pPr>
      <w:r w:rsidRPr="00CF2997">
        <w:t>• Access to collaborative tools (e.g., Google Workspace).</w:t>
      </w:r>
    </w:p>
    <w:p w14:paraId="6321227A" w14:textId="77777777" w:rsidR="00CF2997" w:rsidRPr="00CF2997" w:rsidRDefault="00CF2997" w:rsidP="00CF2997">
      <w:pPr>
        <w:pStyle w:val="CopyPRME"/>
      </w:pPr>
      <w:r w:rsidRPr="00CF2997">
        <w:t>Supplementary Resources:</w:t>
      </w:r>
    </w:p>
    <w:p w14:paraId="09349890" w14:textId="77777777" w:rsidR="00CF2997" w:rsidRPr="00CF2997" w:rsidRDefault="00CF2997" w:rsidP="00CF2997">
      <w:pPr>
        <w:pStyle w:val="CopyPRME"/>
      </w:pPr>
      <w:r w:rsidRPr="00CF2997">
        <w:t>• Selected academic journal articles and industry reports provided by the instructor.</w:t>
      </w:r>
    </w:p>
    <w:p w14:paraId="41CD718D" w14:textId="77777777" w:rsidR="00CF2997" w:rsidRPr="00CF2997" w:rsidRDefault="00CF2997" w:rsidP="00CF2997">
      <w:pPr>
        <w:pStyle w:val="CopyPRME"/>
      </w:pPr>
      <w:r w:rsidRPr="00CF2997">
        <w:t>• Relevant multimedia resources (e.g., TED Talks, Harvard Business Review video).</w:t>
      </w:r>
    </w:p>
    <w:p w14:paraId="018A12A1" w14:textId="77777777" w:rsidR="00CF2997" w:rsidRPr="00CF2997" w:rsidRDefault="00CF2997" w:rsidP="00CF2997">
      <w:pPr>
        <w:pStyle w:val="CopyPRME"/>
      </w:pPr>
    </w:p>
    <w:p w14:paraId="28F96D40" w14:textId="77777777" w:rsidR="00CF2997" w:rsidRPr="00CF2997" w:rsidRDefault="00CF2997" w:rsidP="00CF2997">
      <w:pPr>
        <w:pStyle w:val="CopyPRME"/>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CF2997" w:rsidRPr="00CF2997" w14:paraId="1D932EF1" w14:textId="77777777" w:rsidTr="008D70DC">
        <w:trPr>
          <w:jc w:val="center"/>
        </w:trPr>
        <w:tc>
          <w:tcPr>
            <w:tcW w:w="5000" w:type="dxa"/>
            <w:shd w:val="clear" w:color="auto" w:fill="17365D"/>
            <w:tcMar>
              <w:top w:w="100" w:type="dxa"/>
              <w:left w:w="100" w:type="dxa"/>
              <w:bottom w:w="100" w:type="dxa"/>
              <w:right w:w="100" w:type="dxa"/>
            </w:tcMar>
          </w:tcPr>
          <w:p w14:paraId="03E10406" w14:textId="77777777" w:rsidR="00CF2997" w:rsidRPr="00CF2997" w:rsidRDefault="00CF2997" w:rsidP="00CF2997">
            <w:pPr>
              <w:pStyle w:val="CopyPRME"/>
              <w:rPr>
                <w:color w:val="FFFFFF" w:themeColor="background1"/>
              </w:rPr>
            </w:pPr>
            <w:r w:rsidRPr="00CF2997">
              <w:rPr>
                <w:color w:val="FFFFFF" w:themeColor="background1"/>
              </w:rPr>
              <w:t>Assessment Style</w:t>
            </w:r>
          </w:p>
        </w:tc>
        <w:tc>
          <w:tcPr>
            <w:tcW w:w="5000" w:type="dxa"/>
            <w:shd w:val="clear" w:color="auto" w:fill="17365D"/>
            <w:tcMar>
              <w:top w:w="100" w:type="dxa"/>
              <w:left w:w="100" w:type="dxa"/>
              <w:bottom w:w="100" w:type="dxa"/>
              <w:right w:w="100" w:type="dxa"/>
            </w:tcMar>
          </w:tcPr>
          <w:p w14:paraId="6A641C00" w14:textId="77777777" w:rsidR="00CF2997" w:rsidRPr="00CF2997" w:rsidRDefault="00CF2997" w:rsidP="00CF2997">
            <w:pPr>
              <w:pStyle w:val="CopyPRME"/>
              <w:rPr>
                <w:color w:val="FFFFFF" w:themeColor="background1"/>
              </w:rPr>
            </w:pPr>
            <w:r w:rsidRPr="00CF2997">
              <w:rPr>
                <w:color w:val="FFFFFF" w:themeColor="background1"/>
              </w:rPr>
              <w:t>Percentage of Final Grade</w:t>
            </w:r>
          </w:p>
        </w:tc>
      </w:tr>
      <w:tr w:rsidR="00CF2997" w:rsidRPr="00CF2997" w14:paraId="44AFF312" w14:textId="77777777" w:rsidTr="008D70DC">
        <w:trPr>
          <w:jc w:val="center"/>
        </w:trPr>
        <w:tc>
          <w:tcPr>
            <w:tcW w:w="5000" w:type="dxa"/>
            <w:tcMar>
              <w:top w:w="100" w:type="dxa"/>
              <w:left w:w="100" w:type="dxa"/>
              <w:bottom w:w="100" w:type="dxa"/>
              <w:right w:w="100" w:type="dxa"/>
            </w:tcMar>
          </w:tcPr>
          <w:p w14:paraId="327C83CE" w14:textId="77777777" w:rsidR="00CF2997" w:rsidRPr="00CF2997" w:rsidRDefault="00CF2997" w:rsidP="00CF2997">
            <w:pPr>
              <w:pStyle w:val="CopyPRME"/>
            </w:pPr>
            <w:r w:rsidRPr="00CF2997">
              <w:t xml:space="preserve">Class Participation </w:t>
            </w:r>
          </w:p>
        </w:tc>
        <w:tc>
          <w:tcPr>
            <w:tcW w:w="5000" w:type="dxa"/>
            <w:tcMar>
              <w:top w:w="100" w:type="dxa"/>
              <w:left w:w="100" w:type="dxa"/>
              <w:bottom w:w="100" w:type="dxa"/>
              <w:right w:w="100" w:type="dxa"/>
            </w:tcMar>
          </w:tcPr>
          <w:p w14:paraId="6DD94EC6" w14:textId="77777777" w:rsidR="00CF2997" w:rsidRPr="00CF2997" w:rsidRDefault="00CF2997" w:rsidP="00CF2997">
            <w:pPr>
              <w:pStyle w:val="CopyPRME"/>
            </w:pPr>
          </w:p>
        </w:tc>
      </w:tr>
      <w:tr w:rsidR="00CF2997" w:rsidRPr="00CF2997" w14:paraId="4EEFB14A" w14:textId="77777777" w:rsidTr="008D70DC">
        <w:trPr>
          <w:jc w:val="center"/>
        </w:trPr>
        <w:tc>
          <w:tcPr>
            <w:tcW w:w="5000" w:type="dxa"/>
            <w:tcMar>
              <w:top w:w="100" w:type="dxa"/>
              <w:left w:w="100" w:type="dxa"/>
              <w:bottom w:w="100" w:type="dxa"/>
              <w:right w:w="100" w:type="dxa"/>
            </w:tcMar>
          </w:tcPr>
          <w:p w14:paraId="2D0CDE2B" w14:textId="77777777" w:rsidR="00CF2997" w:rsidRPr="00CF2997" w:rsidRDefault="00CF2997" w:rsidP="00CF2997">
            <w:pPr>
              <w:pStyle w:val="CopyPRME"/>
            </w:pPr>
            <w:r w:rsidRPr="00CF2997">
              <w:t>Assignments</w:t>
            </w:r>
          </w:p>
        </w:tc>
        <w:tc>
          <w:tcPr>
            <w:tcW w:w="5000" w:type="dxa"/>
            <w:tcMar>
              <w:top w:w="100" w:type="dxa"/>
              <w:left w:w="100" w:type="dxa"/>
              <w:bottom w:w="100" w:type="dxa"/>
              <w:right w:w="100" w:type="dxa"/>
            </w:tcMar>
          </w:tcPr>
          <w:p w14:paraId="61B3EF49" w14:textId="77777777" w:rsidR="00CF2997" w:rsidRPr="00CF2997" w:rsidRDefault="00CF2997" w:rsidP="00CF2997">
            <w:pPr>
              <w:pStyle w:val="CopyPRME"/>
            </w:pPr>
          </w:p>
        </w:tc>
      </w:tr>
      <w:tr w:rsidR="00CF2997" w:rsidRPr="00CF2997" w14:paraId="03EA8456" w14:textId="77777777" w:rsidTr="008D70DC">
        <w:trPr>
          <w:jc w:val="center"/>
        </w:trPr>
        <w:tc>
          <w:tcPr>
            <w:tcW w:w="5000" w:type="dxa"/>
            <w:tcMar>
              <w:top w:w="100" w:type="dxa"/>
              <w:left w:w="100" w:type="dxa"/>
              <w:bottom w:w="100" w:type="dxa"/>
              <w:right w:w="100" w:type="dxa"/>
            </w:tcMar>
          </w:tcPr>
          <w:p w14:paraId="5C7141B1" w14:textId="77777777" w:rsidR="00CF2997" w:rsidRPr="00CF2997" w:rsidRDefault="00CF2997" w:rsidP="00CF2997">
            <w:pPr>
              <w:pStyle w:val="CopyPRME"/>
            </w:pPr>
            <w:r w:rsidRPr="00CF2997">
              <w:t>Quizzes/Exams</w:t>
            </w:r>
          </w:p>
        </w:tc>
        <w:tc>
          <w:tcPr>
            <w:tcW w:w="5000" w:type="dxa"/>
            <w:tcMar>
              <w:top w:w="100" w:type="dxa"/>
              <w:left w:w="100" w:type="dxa"/>
              <w:bottom w:w="100" w:type="dxa"/>
              <w:right w:w="100" w:type="dxa"/>
            </w:tcMar>
          </w:tcPr>
          <w:p w14:paraId="7FF20D05" w14:textId="77777777" w:rsidR="00CF2997" w:rsidRPr="00CF2997" w:rsidRDefault="00CF2997" w:rsidP="00CF2997">
            <w:pPr>
              <w:pStyle w:val="CopyPRME"/>
            </w:pPr>
          </w:p>
        </w:tc>
      </w:tr>
      <w:tr w:rsidR="00CF2997" w:rsidRPr="00CF2997" w14:paraId="61FCA318" w14:textId="77777777" w:rsidTr="008D70DC">
        <w:trPr>
          <w:jc w:val="center"/>
        </w:trPr>
        <w:tc>
          <w:tcPr>
            <w:tcW w:w="5000" w:type="dxa"/>
            <w:tcMar>
              <w:top w:w="100" w:type="dxa"/>
              <w:left w:w="100" w:type="dxa"/>
              <w:bottom w:w="100" w:type="dxa"/>
              <w:right w:w="100" w:type="dxa"/>
            </w:tcMar>
          </w:tcPr>
          <w:p w14:paraId="56E3931C" w14:textId="77777777" w:rsidR="00CF2997" w:rsidRPr="00CF2997" w:rsidRDefault="00CF2997" w:rsidP="00CF2997">
            <w:pPr>
              <w:pStyle w:val="CopyPRME"/>
            </w:pPr>
            <w:r w:rsidRPr="00CF2997">
              <w:t>Final Project/Paper</w:t>
            </w:r>
          </w:p>
        </w:tc>
        <w:tc>
          <w:tcPr>
            <w:tcW w:w="5000" w:type="dxa"/>
            <w:tcMar>
              <w:top w:w="100" w:type="dxa"/>
              <w:left w:w="100" w:type="dxa"/>
              <w:bottom w:w="100" w:type="dxa"/>
              <w:right w:w="100" w:type="dxa"/>
            </w:tcMar>
          </w:tcPr>
          <w:p w14:paraId="738F7807" w14:textId="77777777" w:rsidR="00CF2997" w:rsidRPr="00CF2997" w:rsidRDefault="00CF2997" w:rsidP="00CF2997">
            <w:pPr>
              <w:pStyle w:val="CopyPRME"/>
            </w:pPr>
          </w:p>
        </w:tc>
      </w:tr>
    </w:tbl>
    <w:p w14:paraId="3409C7FB" w14:textId="77777777" w:rsidR="00CF2997" w:rsidRPr="00CF2997" w:rsidRDefault="00CF2997" w:rsidP="00CF2997">
      <w:pPr>
        <w:pStyle w:val="CopyPRME"/>
      </w:pPr>
    </w:p>
    <w:p w14:paraId="7649B01D" w14:textId="77777777" w:rsidR="00CF2997" w:rsidRPr="00CF2997" w:rsidRDefault="00CF2997" w:rsidP="00CF2997">
      <w:pPr>
        <w:pStyle w:val="CopyPRME"/>
        <w:rPr>
          <w:b/>
          <w:bCs/>
        </w:rPr>
      </w:pPr>
      <w:r w:rsidRPr="00CF2997">
        <w:rPr>
          <w:b/>
          <w:bCs/>
        </w:rPr>
        <w:t>Grading Scale:</w:t>
      </w:r>
    </w:p>
    <w:p w14:paraId="03F630C4" w14:textId="77777777" w:rsidR="00CF2997" w:rsidRPr="00CF2997" w:rsidRDefault="00CF2997" w:rsidP="00CF2997">
      <w:pPr>
        <w:pStyle w:val="CopyPRME"/>
      </w:pPr>
    </w:p>
    <w:p w14:paraId="16B975CB" w14:textId="1D58A93F" w:rsidR="00CF2997" w:rsidRPr="00CF2997" w:rsidRDefault="00CF2997" w:rsidP="00CF2997">
      <w:pPr>
        <w:pStyle w:val="Header3PRME"/>
      </w:pPr>
      <w:r w:rsidRPr="00CF2997">
        <w:t>Course Policies</w:t>
      </w:r>
    </w:p>
    <w:p w14:paraId="63E8B520" w14:textId="77777777" w:rsidR="00CF2997" w:rsidRPr="00CF2997" w:rsidRDefault="00CF2997" w:rsidP="00CF2997">
      <w:pPr>
        <w:pStyle w:val="BoldPRME"/>
      </w:pPr>
      <w:r w:rsidRPr="00CF2997">
        <w:t>Attendance and Participation:</w:t>
      </w:r>
    </w:p>
    <w:p w14:paraId="7179784B" w14:textId="77777777" w:rsidR="00CF2997" w:rsidRPr="00CF2997" w:rsidRDefault="00CF2997" w:rsidP="00CF2997">
      <w:pPr>
        <w:pStyle w:val="CopyPRME"/>
      </w:pPr>
      <w:r w:rsidRPr="00CF2997">
        <w:t>Active participation is expected in every class. Students are encouraged to contribute thoughtfully to discussions and group activities. Excessive absences may impact final grades.</w:t>
      </w:r>
    </w:p>
    <w:p w14:paraId="09D406B9" w14:textId="77777777" w:rsidR="00CF2997" w:rsidRDefault="00CF2997" w:rsidP="00CF2997">
      <w:pPr>
        <w:pStyle w:val="CopyPRME"/>
      </w:pPr>
    </w:p>
    <w:p w14:paraId="5C08D61F" w14:textId="3AC099AB" w:rsidR="00CF2997" w:rsidRPr="00CF2997" w:rsidRDefault="00CF2997" w:rsidP="00CF2997">
      <w:pPr>
        <w:pStyle w:val="BoldPRME"/>
      </w:pPr>
      <w:r w:rsidRPr="00CF2997">
        <w:t>Late Work:</w:t>
      </w:r>
    </w:p>
    <w:p w14:paraId="5A0B4D49" w14:textId="77777777" w:rsidR="00CF2997" w:rsidRPr="00CF2997" w:rsidRDefault="00CF2997" w:rsidP="00CF2997">
      <w:pPr>
        <w:pStyle w:val="CopyPRME"/>
      </w:pPr>
      <w:r w:rsidRPr="00CF2997">
        <w:t>Assignments submitted after the deadline will incur a penalty unless prior arrangements are made with the instructor.</w:t>
      </w:r>
    </w:p>
    <w:p w14:paraId="55870F22" w14:textId="77777777" w:rsidR="00CF2997" w:rsidRDefault="00CF2997" w:rsidP="00CF2997">
      <w:pPr>
        <w:pStyle w:val="CopyPRME"/>
      </w:pPr>
    </w:p>
    <w:p w14:paraId="7EA0C42E" w14:textId="7B8918BD" w:rsidR="00CF2997" w:rsidRPr="00CF2997" w:rsidRDefault="00CF2997" w:rsidP="00CF2997">
      <w:pPr>
        <w:pStyle w:val="BoldPRME"/>
      </w:pPr>
      <w:r w:rsidRPr="00CF2997">
        <w:t>Academic Integrity:</w:t>
      </w:r>
    </w:p>
    <w:p w14:paraId="789310AB" w14:textId="77777777" w:rsidR="00CF2997" w:rsidRPr="00CF2997" w:rsidRDefault="00CF2997" w:rsidP="00CF2997">
      <w:pPr>
        <w:pStyle w:val="CopyPRME"/>
      </w:pPr>
      <w:r w:rsidRPr="00CF2997">
        <w:t>All work submitted must be original. Plagiarism or cheating will result in disciplinary action in accordance with university policies.</w:t>
      </w:r>
    </w:p>
    <w:p w14:paraId="582E6C8B" w14:textId="77777777" w:rsidR="00CF2997" w:rsidRDefault="00CF2997" w:rsidP="00CF2997">
      <w:pPr>
        <w:pStyle w:val="CopyPRME"/>
      </w:pPr>
    </w:p>
    <w:p w14:paraId="3CF368FB" w14:textId="789DC8D4" w:rsidR="00CF2997" w:rsidRPr="00CF2997" w:rsidRDefault="00CF2997" w:rsidP="00CF2997">
      <w:pPr>
        <w:pStyle w:val="BoldPRME"/>
      </w:pPr>
      <w:r w:rsidRPr="00CF2997">
        <w:t>Accommodations:</w:t>
      </w:r>
    </w:p>
    <w:p w14:paraId="610F3E92" w14:textId="77777777" w:rsidR="00CF2997" w:rsidRPr="00CF2997" w:rsidRDefault="00CF2997" w:rsidP="00CF2997">
      <w:pPr>
        <w:pStyle w:val="CopyPRME"/>
      </w:pPr>
      <w:r w:rsidRPr="00CF2997">
        <w:t>Students requiring accommodations for disabilities or special needs must contact the university’s accessibility services office and inform the instructor at the beginning of the semester.</w:t>
      </w:r>
    </w:p>
    <w:p w14:paraId="20E05BA1" w14:textId="77777777" w:rsidR="00CF2997" w:rsidRPr="00CF2997" w:rsidRDefault="00CF2997" w:rsidP="00CF2997">
      <w:pPr>
        <w:pStyle w:val="CopyPRME"/>
      </w:pPr>
    </w:p>
    <w:p w14:paraId="5A27FB3D" w14:textId="77777777" w:rsidR="00CF2997" w:rsidRPr="00CF2997" w:rsidRDefault="00CF2997" w:rsidP="00CF2997">
      <w:pPr>
        <w:pStyle w:val="Header3PRME"/>
        <w:spacing w:after="120"/>
      </w:pPr>
      <w:r w:rsidRPr="00CF2997">
        <w:t>Course Schedule:</w:t>
      </w:r>
    </w:p>
    <w:p w14:paraId="4ADE4580" w14:textId="77777777" w:rsidR="00CF2997" w:rsidRPr="00CF2997" w:rsidRDefault="00CF2997" w:rsidP="00CF2997">
      <w:pPr>
        <w:pStyle w:val="BoldPRME"/>
        <w:spacing w:after="120"/>
      </w:pPr>
      <w:r w:rsidRPr="00CF2997">
        <w:t>Week 1: Foundations of Entrepreneurship</w:t>
      </w:r>
    </w:p>
    <w:p w14:paraId="4C1D2062" w14:textId="6CFE0597" w:rsidR="00CF2997" w:rsidRPr="00CF2997" w:rsidRDefault="00CF2997" w:rsidP="00CF2997">
      <w:pPr>
        <w:pStyle w:val="CopyPRME"/>
        <w:numPr>
          <w:ilvl w:val="0"/>
          <w:numId w:val="20"/>
        </w:numPr>
        <w:spacing w:after="120"/>
        <w:ind w:left="720"/>
      </w:pPr>
      <w:r w:rsidRPr="00CF2997">
        <w:t>What is Entrepreneurship?</w:t>
      </w:r>
    </w:p>
    <w:p w14:paraId="14702420" w14:textId="13FC2F85" w:rsidR="00CF2997" w:rsidRPr="00CF2997" w:rsidRDefault="00CF2997" w:rsidP="00CF2997">
      <w:pPr>
        <w:pStyle w:val="CopyPRME"/>
        <w:numPr>
          <w:ilvl w:val="0"/>
          <w:numId w:val="20"/>
        </w:numPr>
        <w:spacing w:after="120"/>
        <w:ind w:left="720"/>
      </w:pPr>
      <w:r w:rsidRPr="00CF2997">
        <w:t>The Entrepreneurial Mindset</w:t>
      </w:r>
    </w:p>
    <w:p w14:paraId="2D268EE8" w14:textId="4CB7ABCD" w:rsidR="00CF2997" w:rsidRPr="00CF2997" w:rsidRDefault="00CF2997" w:rsidP="00CF2997">
      <w:pPr>
        <w:pStyle w:val="CopyPRME"/>
        <w:numPr>
          <w:ilvl w:val="0"/>
          <w:numId w:val="20"/>
        </w:numPr>
        <w:spacing w:after="120"/>
        <w:ind w:left="720"/>
      </w:pPr>
      <w:r w:rsidRPr="00CF2997">
        <w:t>Types of Entrepreneurs</w:t>
      </w:r>
    </w:p>
    <w:p w14:paraId="3B45255C" w14:textId="77777777" w:rsidR="00CF2997" w:rsidRPr="00CF2997" w:rsidRDefault="00CF2997" w:rsidP="00CF2997">
      <w:pPr>
        <w:pStyle w:val="BoldPRME"/>
        <w:spacing w:after="120"/>
      </w:pPr>
      <w:r w:rsidRPr="00CF2997">
        <w:t>Week 2: Idea Generation and Opportunity Recognition</w:t>
      </w:r>
    </w:p>
    <w:p w14:paraId="66B71469" w14:textId="3D46B0F0" w:rsidR="00CF2997" w:rsidRPr="00CF2997" w:rsidRDefault="00CF2997" w:rsidP="00CF2997">
      <w:pPr>
        <w:pStyle w:val="CopyPRME"/>
        <w:numPr>
          <w:ilvl w:val="0"/>
          <w:numId w:val="20"/>
        </w:numPr>
        <w:spacing w:after="120"/>
        <w:ind w:left="720"/>
      </w:pPr>
      <w:r w:rsidRPr="00CF2997">
        <w:t>Creativity and Innovation in Entrepreneurship</w:t>
      </w:r>
    </w:p>
    <w:p w14:paraId="1896DFC1" w14:textId="5BFEBC61" w:rsidR="00CF2997" w:rsidRPr="00CF2997" w:rsidRDefault="00CF2997" w:rsidP="00CF2997">
      <w:pPr>
        <w:pStyle w:val="CopyPRME"/>
        <w:numPr>
          <w:ilvl w:val="0"/>
          <w:numId w:val="20"/>
        </w:numPr>
        <w:spacing w:after="120"/>
        <w:ind w:left="720"/>
      </w:pPr>
      <w:r w:rsidRPr="00CF2997">
        <w:t>Identifying and Assessing Opportunities</w:t>
      </w:r>
    </w:p>
    <w:p w14:paraId="6F12C042" w14:textId="568DC33B" w:rsidR="00CF2997" w:rsidRPr="00CF2997" w:rsidRDefault="00CF2997" w:rsidP="00CF2997">
      <w:pPr>
        <w:pStyle w:val="CopyPRME"/>
        <w:numPr>
          <w:ilvl w:val="0"/>
          <w:numId w:val="20"/>
        </w:numPr>
        <w:spacing w:after="120"/>
        <w:ind w:left="720"/>
      </w:pPr>
      <w:r w:rsidRPr="00CF2997">
        <w:t>Design Thinking for Entrepreneurs</w:t>
      </w:r>
    </w:p>
    <w:p w14:paraId="3D669951" w14:textId="77777777" w:rsidR="00CF2997" w:rsidRPr="00CF2997" w:rsidRDefault="00CF2997" w:rsidP="00CF2997">
      <w:pPr>
        <w:pStyle w:val="BoldPRME"/>
        <w:spacing w:after="120"/>
      </w:pPr>
      <w:r w:rsidRPr="00CF2997">
        <w:t>Week 3: Lean Startup and Business Models</w:t>
      </w:r>
    </w:p>
    <w:p w14:paraId="24147D49" w14:textId="1787A127" w:rsidR="00CF2997" w:rsidRPr="00CF2997" w:rsidRDefault="00CF2997" w:rsidP="00CF2997">
      <w:pPr>
        <w:pStyle w:val="CopyPRME"/>
        <w:numPr>
          <w:ilvl w:val="0"/>
          <w:numId w:val="20"/>
        </w:numPr>
        <w:spacing w:after="120"/>
        <w:ind w:left="720"/>
      </w:pPr>
      <w:r w:rsidRPr="00CF2997">
        <w:t>Lean Startup Methodology</w:t>
      </w:r>
    </w:p>
    <w:p w14:paraId="41173096" w14:textId="493E0C2A" w:rsidR="00CF2997" w:rsidRPr="00CF2997" w:rsidRDefault="00CF2997" w:rsidP="00CF2997">
      <w:pPr>
        <w:pStyle w:val="CopyPRME"/>
        <w:numPr>
          <w:ilvl w:val="0"/>
          <w:numId w:val="20"/>
        </w:numPr>
        <w:spacing w:after="120"/>
        <w:ind w:left="720"/>
      </w:pPr>
      <w:r w:rsidRPr="00CF2997">
        <w:t>Building a Business Model Canvas</w:t>
      </w:r>
    </w:p>
    <w:p w14:paraId="31AFC6E1" w14:textId="6C658D88" w:rsidR="00CF2997" w:rsidRPr="00CF2997" w:rsidRDefault="00CF2997" w:rsidP="00CF2997">
      <w:pPr>
        <w:pStyle w:val="CopyPRME"/>
        <w:numPr>
          <w:ilvl w:val="0"/>
          <w:numId w:val="20"/>
        </w:numPr>
        <w:spacing w:after="120"/>
        <w:ind w:left="720"/>
      </w:pPr>
      <w:r w:rsidRPr="00CF2997">
        <w:t>Minimum Viable Product (MVP) Development</w:t>
      </w:r>
    </w:p>
    <w:p w14:paraId="3F6D7E27" w14:textId="77777777" w:rsidR="00CF2997" w:rsidRPr="00CF2997" w:rsidRDefault="00CF2997" w:rsidP="00CF2997">
      <w:pPr>
        <w:pStyle w:val="BoldPRME"/>
        <w:spacing w:after="120"/>
      </w:pPr>
      <w:r w:rsidRPr="00CF2997">
        <w:t>Week 4: Market Research and Validation</w:t>
      </w:r>
    </w:p>
    <w:p w14:paraId="668D84E5" w14:textId="0EF3984A" w:rsidR="00CF2997" w:rsidRPr="00CF2997" w:rsidRDefault="00CF2997" w:rsidP="00CF2997">
      <w:pPr>
        <w:pStyle w:val="CopyPRME"/>
        <w:numPr>
          <w:ilvl w:val="0"/>
          <w:numId w:val="20"/>
        </w:numPr>
        <w:spacing w:after="120"/>
        <w:ind w:left="720"/>
      </w:pPr>
      <w:r w:rsidRPr="00CF2997">
        <w:t>Conducting Market Research</w:t>
      </w:r>
    </w:p>
    <w:p w14:paraId="5E302027" w14:textId="3226085B" w:rsidR="00CF2997" w:rsidRPr="00CF2997" w:rsidRDefault="00CF2997" w:rsidP="00CF2997">
      <w:pPr>
        <w:pStyle w:val="CopyPRME"/>
        <w:numPr>
          <w:ilvl w:val="0"/>
          <w:numId w:val="20"/>
        </w:numPr>
        <w:spacing w:after="120"/>
        <w:ind w:left="720"/>
      </w:pPr>
      <w:r w:rsidRPr="00CF2997">
        <w:t>Customer Discovery and Validation</w:t>
      </w:r>
    </w:p>
    <w:p w14:paraId="774E65A3" w14:textId="781B4ABF" w:rsidR="00CF2997" w:rsidRPr="00CF2997" w:rsidRDefault="00CF2997" w:rsidP="00CF2997">
      <w:pPr>
        <w:pStyle w:val="CopyPRME"/>
        <w:numPr>
          <w:ilvl w:val="0"/>
          <w:numId w:val="20"/>
        </w:numPr>
        <w:spacing w:after="120"/>
        <w:ind w:left="720"/>
      </w:pPr>
      <w:r w:rsidRPr="00CF2997">
        <w:t>Analyzing Market Trends</w:t>
      </w:r>
    </w:p>
    <w:p w14:paraId="159E0685" w14:textId="77777777" w:rsidR="00CF2997" w:rsidRPr="00CF2997" w:rsidRDefault="00CF2997" w:rsidP="00CF2997">
      <w:pPr>
        <w:pStyle w:val="BoldPRME"/>
        <w:spacing w:after="120"/>
      </w:pPr>
      <w:r w:rsidRPr="00CF2997">
        <w:t>Week 5: Financial Planning for Entrepreneurs</w:t>
      </w:r>
    </w:p>
    <w:p w14:paraId="6A6CC9CC" w14:textId="6A581F69" w:rsidR="00CF2997" w:rsidRPr="00CF2997" w:rsidRDefault="00CF2997" w:rsidP="00CF2997">
      <w:pPr>
        <w:pStyle w:val="CopyPRME"/>
        <w:numPr>
          <w:ilvl w:val="0"/>
          <w:numId w:val="20"/>
        </w:numPr>
        <w:spacing w:after="120"/>
        <w:ind w:left="720"/>
      </w:pPr>
      <w:r w:rsidRPr="00CF2997">
        <w:lastRenderedPageBreak/>
        <w:t>Understanding Startup Costs</w:t>
      </w:r>
    </w:p>
    <w:p w14:paraId="6A867AC3" w14:textId="51B9F95A" w:rsidR="00CF2997" w:rsidRPr="00CF2997" w:rsidRDefault="00CF2997" w:rsidP="00CF2997">
      <w:pPr>
        <w:pStyle w:val="CopyPRME"/>
        <w:numPr>
          <w:ilvl w:val="0"/>
          <w:numId w:val="20"/>
        </w:numPr>
        <w:spacing w:after="120"/>
        <w:ind w:left="720"/>
      </w:pPr>
      <w:r w:rsidRPr="00CF2997">
        <w:t>Creating Financial Projections</w:t>
      </w:r>
    </w:p>
    <w:p w14:paraId="44207B02" w14:textId="1CC8A781" w:rsidR="00CF2997" w:rsidRPr="00CF2997" w:rsidRDefault="00CF2997" w:rsidP="00CF2997">
      <w:pPr>
        <w:pStyle w:val="CopyPRME"/>
        <w:numPr>
          <w:ilvl w:val="0"/>
          <w:numId w:val="20"/>
        </w:numPr>
        <w:spacing w:after="120"/>
        <w:ind w:left="720"/>
      </w:pPr>
      <w:r w:rsidRPr="00CF2997">
        <w:t>Securing Startup Funding</w:t>
      </w:r>
    </w:p>
    <w:p w14:paraId="2D1BD258" w14:textId="77777777" w:rsidR="00CF2997" w:rsidRPr="00CF2997" w:rsidRDefault="00CF2997" w:rsidP="00CF2997">
      <w:pPr>
        <w:pStyle w:val="BoldPRME"/>
        <w:spacing w:after="120"/>
      </w:pPr>
      <w:r w:rsidRPr="00CF2997">
        <w:t>Week 6: Marketing for Startups</w:t>
      </w:r>
    </w:p>
    <w:p w14:paraId="1F6152E9" w14:textId="669FD559" w:rsidR="00CF2997" w:rsidRPr="00CF2997" w:rsidRDefault="00CF2997" w:rsidP="00CF2997">
      <w:pPr>
        <w:pStyle w:val="CopyPRME"/>
        <w:numPr>
          <w:ilvl w:val="0"/>
          <w:numId w:val="20"/>
        </w:numPr>
        <w:spacing w:after="120"/>
        <w:ind w:left="720"/>
      </w:pPr>
      <w:r w:rsidRPr="00CF2997">
        <w:t>Developing a Marketing Plan</w:t>
      </w:r>
    </w:p>
    <w:p w14:paraId="73B67F6C" w14:textId="58CEB01E" w:rsidR="00CF2997" w:rsidRPr="00CF2997" w:rsidRDefault="00CF2997" w:rsidP="00CF2997">
      <w:pPr>
        <w:pStyle w:val="CopyPRME"/>
        <w:numPr>
          <w:ilvl w:val="0"/>
          <w:numId w:val="20"/>
        </w:numPr>
        <w:spacing w:after="120"/>
        <w:ind w:left="720"/>
      </w:pPr>
      <w:r w:rsidRPr="00CF2997">
        <w:t>Scaling Ventures and Managing Growth</w:t>
      </w:r>
    </w:p>
    <w:p w14:paraId="3B4336B7" w14:textId="0C4747D8" w:rsidR="00CF2997" w:rsidRPr="00CF2997" w:rsidRDefault="00CF2997" w:rsidP="00CF2997">
      <w:pPr>
        <w:pStyle w:val="CopyPRME"/>
        <w:numPr>
          <w:ilvl w:val="0"/>
          <w:numId w:val="20"/>
        </w:numPr>
        <w:spacing w:after="120"/>
        <w:ind w:left="720"/>
      </w:pPr>
      <w:r w:rsidRPr="00CF2997">
        <w:t>Branding for New Ventures</w:t>
      </w:r>
    </w:p>
    <w:p w14:paraId="1C96D44A" w14:textId="77777777" w:rsidR="00CF2997" w:rsidRPr="00CF2997" w:rsidRDefault="00CF2997" w:rsidP="00CF2997">
      <w:pPr>
        <w:pStyle w:val="BoldPRME"/>
        <w:spacing w:after="120"/>
      </w:pPr>
      <w:r w:rsidRPr="00CF2997">
        <w:t>Week 7: Risk Management and Legal Considerations</w:t>
      </w:r>
    </w:p>
    <w:p w14:paraId="615ACB23" w14:textId="04A197FF" w:rsidR="00CF2997" w:rsidRPr="00CF2997" w:rsidRDefault="00CF2997" w:rsidP="00CF2997">
      <w:pPr>
        <w:pStyle w:val="CopyPRME"/>
        <w:numPr>
          <w:ilvl w:val="0"/>
          <w:numId w:val="20"/>
        </w:numPr>
        <w:spacing w:after="120"/>
        <w:ind w:left="720"/>
      </w:pPr>
      <w:r w:rsidRPr="00CF2997">
        <w:t>Managing Risk in Entrepreneurship</w:t>
      </w:r>
    </w:p>
    <w:p w14:paraId="732FD6A7" w14:textId="4650B9B9" w:rsidR="00CF2997" w:rsidRPr="00CF2997" w:rsidRDefault="00CF2997" w:rsidP="00CF2997">
      <w:pPr>
        <w:pStyle w:val="CopyPRME"/>
        <w:numPr>
          <w:ilvl w:val="0"/>
          <w:numId w:val="20"/>
        </w:numPr>
        <w:spacing w:after="120"/>
        <w:ind w:left="720"/>
      </w:pPr>
      <w:r w:rsidRPr="00CF2997">
        <w:t>Legal Structures and Intellectual Property</w:t>
      </w:r>
    </w:p>
    <w:p w14:paraId="0D4AB5D0" w14:textId="77777777" w:rsidR="00CF2997" w:rsidRPr="00CF2997" w:rsidRDefault="00CF2997" w:rsidP="00CF2997">
      <w:pPr>
        <w:pStyle w:val="BoldPRME"/>
        <w:spacing w:after="120"/>
      </w:pPr>
      <w:r w:rsidRPr="00CF2997">
        <w:t>Week 8–9: Midterm Project (Lessons 20–24)</w:t>
      </w:r>
    </w:p>
    <w:p w14:paraId="062DAAD5" w14:textId="77777777" w:rsidR="00CF2997" w:rsidRPr="00CF2997" w:rsidRDefault="00CF2997" w:rsidP="00CF2997">
      <w:pPr>
        <w:pStyle w:val="CopyPRME"/>
        <w:spacing w:after="120"/>
      </w:pPr>
      <w:r w:rsidRPr="00CF2997">
        <w:t>Midterm Project: Business Idea Proposal and Validation</w:t>
      </w:r>
    </w:p>
    <w:p w14:paraId="20FF5EAF" w14:textId="3EDAE515" w:rsidR="00CF2997" w:rsidRPr="00CF2997" w:rsidRDefault="00CF2997" w:rsidP="00CF2997">
      <w:pPr>
        <w:pStyle w:val="CopyPRME"/>
        <w:numPr>
          <w:ilvl w:val="0"/>
          <w:numId w:val="20"/>
        </w:numPr>
        <w:spacing w:after="120"/>
        <w:ind w:left="720"/>
      </w:pPr>
      <w:r w:rsidRPr="00CF2997">
        <w:t>Introduction to the Midterm Project</w:t>
      </w:r>
    </w:p>
    <w:p w14:paraId="7FE026FA" w14:textId="1FABBDC9" w:rsidR="00CF2997" w:rsidRPr="00CF2997" w:rsidRDefault="00CF2997" w:rsidP="00CF2997">
      <w:pPr>
        <w:pStyle w:val="CopyPRME"/>
        <w:numPr>
          <w:ilvl w:val="0"/>
          <w:numId w:val="20"/>
        </w:numPr>
        <w:spacing w:after="120"/>
        <w:ind w:left="720"/>
      </w:pPr>
      <w:r w:rsidRPr="00CF2997">
        <w:t>Group Work and Research Phase</w:t>
      </w:r>
    </w:p>
    <w:p w14:paraId="554448FE" w14:textId="1A9C8BAF" w:rsidR="00CF2997" w:rsidRPr="00CF2997" w:rsidRDefault="00CF2997" w:rsidP="00CF2997">
      <w:pPr>
        <w:pStyle w:val="CopyPRME"/>
        <w:numPr>
          <w:ilvl w:val="0"/>
          <w:numId w:val="20"/>
        </w:numPr>
        <w:spacing w:after="120"/>
        <w:ind w:left="720"/>
      </w:pPr>
      <w:r w:rsidRPr="00CF2997">
        <w:t>Feedback and Iterations</w:t>
      </w:r>
    </w:p>
    <w:p w14:paraId="37B12200" w14:textId="02A76CE1" w:rsidR="00CF2997" w:rsidRPr="00CF2997" w:rsidRDefault="00CF2997" w:rsidP="00CF2997">
      <w:pPr>
        <w:pStyle w:val="CopyPRME"/>
        <w:numPr>
          <w:ilvl w:val="0"/>
          <w:numId w:val="20"/>
        </w:numPr>
        <w:spacing w:after="120"/>
        <w:ind w:left="720"/>
      </w:pPr>
      <w:r w:rsidRPr="00CF2997">
        <w:t>Final Presentations of Business Ideas</w:t>
      </w:r>
    </w:p>
    <w:p w14:paraId="217218CB" w14:textId="77777777" w:rsidR="00CF2997" w:rsidRPr="00CF2997" w:rsidRDefault="00CF2997" w:rsidP="00CF2997">
      <w:pPr>
        <w:pStyle w:val="BoldPRME"/>
        <w:spacing w:after="120"/>
      </w:pPr>
      <w:r w:rsidRPr="00CF2997">
        <w:t xml:space="preserve">Week 10: </w:t>
      </w:r>
    </w:p>
    <w:p w14:paraId="312DDF77" w14:textId="6C089EF8" w:rsidR="00CF2997" w:rsidRPr="00CF2997" w:rsidRDefault="00CF2997" w:rsidP="00CF2997">
      <w:pPr>
        <w:pStyle w:val="CopyPRME"/>
        <w:numPr>
          <w:ilvl w:val="0"/>
          <w:numId w:val="20"/>
        </w:numPr>
        <w:spacing w:after="120"/>
        <w:ind w:left="720"/>
      </w:pPr>
      <w:r w:rsidRPr="00CF2997">
        <w:t>Design Thinking Workshop</w:t>
      </w:r>
    </w:p>
    <w:p w14:paraId="47E2A927" w14:textId="21C788E2" w:rsidR="00CF2997" w:rsidRPr="00CF2997" w:rsidRDefault="00CF2997" w:rsidP="00CF2997">
      <w:pPr>
        <w:pStyle w:val="CopyPRME"/>
        <w:numPr>
          <w:ilvl w:val="0"/>
          <w:numId w:val="20"/>
        </w:numPr>
        <w:spacing w:after="120"/>
        <w:ind w:left="720"/>
      </w:pPr>
      <w:r w:rsidRPr="00CF2997">
        <w:t>Analyzing Entrepreneurial Success</w:t>
      </w:r>
    </w:p>
    <w:p w14:paraId="5D801D99" w14:textId="7EDB0929" w:rsidR="00CF2997" w:rsidRPr="00CF2997" w:rsidRDefault="00CF2997" w:rsidP="00CF2997">
      <w:pPr>
        <w:pStyle w:val="CopyPRME"/>
        <w:numPr>
          <w:ilvl w:val="0"/>
          <w:numId w:val="20"/>
        </w:numPr>
        <w:spacing w:after="120"/>
        <w:ind w:left="720"/>
      </w:pPr>
      <w:r w:rsidRPr="00CF2997">
        <w:t>Role Playing Entrepreneurial Decision Making</w:t>
      </w:r>
    </w:p>
    <w:p w14:paraId="16FC6E05" w14:textId="77777777" w:rsidR="00CF2997" w:rsidRPr="00CF2997" w:rsidRDefault="00CF2997" w:rsidP="00CF2997">
      <w:pPr>
        <w:pStyle w:val="BoldPRME"/>
        <w:spacing w:after="120"/>
      </w:pPr>
      <w:r w:rsidRPr="00CF2997">
        <w:t xml:space="preserve">Week 11: </w:t>
      </w:r>
    </w:p>
    <w:p w14:paraId="6D157DD2" w14:textId="33FB598A" w:rsidR="00CF2997" w:rsidRPr="00CF2997" w:rsidRDefault="00CF2997" w:rsidP="00CF2997">
      <w:pPr>
        <w:pStyle w:val="CopyPRME"/>
        <w:numPr>
          <w:ilvl w:val="0"/>
          <w:numId w:val="20"/>
        </w:numPr>
        <w:spacing w:after="120"/>
        <w:ind w:left="720"/>
      </w:pPr>
      <w:r w:rsidRPr="00CF2997">
        <w:t>Entrepreneurial Game</w:t>
      </w:r>
    </w:p>
    <w:p w14:paraId="6C88D07B" w14:textId="4CA6CF7C" w:rsidR="00CF2997" w:rsidRPr="00CF2997" w:rsidRDefault="00CF2997" w:rsidP="00CF2997">
      <w:pPr>
        <w:pStyle w:val="CopyPRME"/>
        <w:numPr>
          <w:ilvl w:val="0"/>
          <w:numId w:val="20"/>
        </w:numPr>
        <w:spacing w:after="120"/>
        <w:ind w:left="720"/>
      </w:pPr>
      <w:r w:rsidRPr="00CF2997">
        <w:t>Leveraging Technology for Growth</w:t>
      </w:r>
    </w:p>
    <w:p w14:paraId="57B2EDCD" w14:textId="3672A569" w:rsidR="00CF2997" w:rsidRPr="00CF2997" w:rsidRDefault="00CF2997" w:rsidP="00CF2997">
      <w:pPr>
        <w:pStyle w:val="CopyPRME"/>
        <w:numPr>
          <w:ilvl w:val="0"/>
          <w:numId w:val="20"/>
        </w:numPr>
        <w:spacing w:after="120"/>
        <w:ind w:left="720"/>
      </w:pPr>
      <w:r w:rsidRPr="00CF2997">
        <w:t>Crisis Management</w:t>
      </w:r>
    </w:p>
    <w:p w14:paraId="0659B9B4" w14:textId="77777777" w:rsidR="00CF2997" w:rsidRPr="00CF2997" w:rsidRDefault="00CF2997" w:rsidP="00CF2997">
      <w:pPr>
        <w:pStyle w:val="BoldPRME"/>
        <w:spacing w:after="120"/>
      </w:pPr>
      <w:r w:rsidRPr="00CF2997">
        <w:t>Week 12: Sustainability and Social Responsibility</w:t>
      </w:r>
    </w:p>
    <w:p w14:paraId="3B35D4E8" w14:textId="67406D0E" w:rsidR="00CF2997" w:rsidRPr="00CF2997" w:rsidRDefault="00CF2997" w:rsidP="00CF2997">
      <w:pPr>
        <w:pStyle w:val="CopyPRME"/>
        <w:numPr>
          <w:ilvl w:val="0"/>
          <w:numId w:val="20"/>
        </w:numPr>
        <w:spacing w:after="120"/>
        <w:ind w:left="720"/>
      </w:pPr>
      <w:r w:rsidRPr="00CF2997">
        <w:t>Sustainability in Entrepreneurship</w:t>
      </w:r>
    </w:p>
    <w:p w14:paraId="1B3589B2" w14:textId="2DA4AFF8" w:rsidR="00CF2997" w:rsidRPr="00CF2997" w:rsidRDefault="00CF2997" w:rsidP="00CF2997">
      <w:pPr>
        <w:pStyle w:val="CopyPRME"/>
        <w:numPr>
          <w:ilvl w:val="0"/>
          <w:numId w:val="20"/>
        </w:numPr>
        <w:spacing w:after="120"/>
        <w:ind w:left="720"/>
      </w:pPr>
      <w:r w:rsidRPr="00CF2997">
        <w:t>Social Enterprises and Impact Ventures</w:t>
      </w:r>
    </w:p>
    <w:p w14:paraId="6FF03B17" w14:textId="21FF7691" w:rsidR="00CF2997" w:rsidRPr="00CF2997" w:rsidRDefault="00CF2997" w:rsidP="00CF2997">
      <w:pPr>
        <w:pStyle w:val="CopyPRME"/>
        <w:numPr>
          <w:ilvl w:val="0"/>
          <w:numId w:val="20"/>
        </w:numPr>
        <w:spacing w:after="120"/>
        <w:ind w:left="720"/>
      </w:pPr>
      <w:r w:rsidRPr="00CF2997">
        <w:lastRenderedPageBreak/>
        <w:t>Ethical Decision-Making for Entrepreneurs</w:t>
      </w:r>
    </w:p>
    <w:p w14:paraId="6E17E1DB" w14:textId="77777777" w:rsidR="00CF2997" w:rsidRPr="00CF2997" w:rsidRDefault="00CF2997" w:rsidP="00CF2997">
      <w:pPr>
        <w:pStyle w:val="BoldPRME"/>
        <w:spacing w:after="120"/>
      </w:pPr>
      <w:r w:rsidRPr="00CF2997">
        <w:t>Week 13–14: Capstone Project (Lessons 35–40)</w:t>
      </w:r>
    </w:p>
    <w:p w14:paraId="25407C2E" w14:textId="77777777" w:rsidR="00CF2997" w:rsidRPr="00CF2997" w:rsidRDefault="00CF2997" w:rsidP="00CF2997">
      <w:pPr>
        <w:pStyle w:val="CopyPRME"/>
        <w:spacing w:after="120"/>
      </w:pPr>
      <w:r w:rsidRPr="00CF2997">
        <w:t>Capstone Project: Business Plan Development and Execution</w:t>
      </w:r>
    </w:p>
    <w:p w14:paraId="35E8C0A9" w14:textId="77777777" w:rsidR="00CF2997" w:rsidRPr="00CF2997" w:rsidRDefault="00CF2997" w:rsidP="00CF2997">
      <w:pPr>
        <w:pStyle w:val="CopyPRME"/>
        <w:numPr>
          <w:ilvl w:val="0"/>
          <w:numId w:val="20"/>
        </w:numPr>
        <w:spacing w:after="120"/>
        <w:ind w:left="720"/>
      </w:pPr>
      <w:r w:rsidRPr="00CF2997">
        <w:t>34. Introduction to the Capstone Project</w:t>
      </w:r>
    </w:p>
    <w:p w14:paraId="3D33E5F7" w14:textId="77777777" w:rsidR="00CF2997" w:rsidRPr="00CF2997" w:rsidRDefault="00CF2997" w:rsidP="00CF2997">
      <w:pPr>
        <w:pStyle w:val="CopyPRME"/>
        <w:numPr>
          <w:ilvl w:val="0"/>
          <w:numId w:val="20"/>
        </w:numPr>
        <w:spacing w:after="120"/>
        <w:ind w:left="720"/>
      </w:pPr>
      <w:r w:rsidRPr="00CF2997">
        <w:t>35. Research and Initial Planning</w:t>
      </w:r>
    </w:p>
    <w:p w14:paraId="0B0A1504" w14:textId="77777777" w:rsidR="00CF2997" w:rsidRPr="00CF2997" w:rsidRDefault="00CF2997" w:rsidP="00CF2997">
      <w:pPr>
        <w:pStyle w:val="CopyPRME"/>
        <w:numPr>
          <w:ilvl w:val="0"/>
          <w:numId w:val="20"/>
        </w:numPr>
        <w:spacing w:after="120"/>
        <w:ind w:left="720"/>
      </w:pPr>
      <w:r w:rsidRPr="00CF2997">
        <w:t>36. Developing the Business Plan</w:t>
      </w:r>
    </w:p>
    <w:p w14:paraId="1CD4FD97" w14:textId="77777777" w:rsidR="00CF2997" w:rsidRPr="00CF2997" w:rsidRDefault="00CF2997" w:rsidP="00CF2997">
      <w:pPr>
        <w:pStyle w:val="CopyPRME"/>
        <w:numPr>
          <w:ilvl w:val="0"/>
          <w:numId w:val="20"/>
        </w:numPr>
        <w:spacing w:after="120"/>
        <w:ind w:left="720"/>
      </w:pPr>
      <w:r w:rsidRPr="00CF2997">
        <w:t>37. Peer Feedback and Refinement</w:t>
      </w:r>
    </w:p>
    <w:p w14:paraId="32115A1B" w14:textId="77777777" w:rsidR="00CF2997" w:rsidRPr="00CF2997" w:rsidRDefault="00CF2997" w:rsidP="00CF2997">
      <w:pPr>
        <w:pStyle w:val="CopyPRME"/>
        <w:numPr>
          <w:ilvl w:val="0"/>
          <w:numId w:val="20"/>
        </w:numPr>
        <w:spacing w:after="120"/>
        <w:ind w:left="720"/>
      </w:pPr>
      <w:r w:rsidRPr="00CF2997">
        <w:t>38. Final Presentation Preparation</w:t>
      </w:r>
    </w:p>
    <w:p w14:paraId="5EBA85E3" w14:textId="77777777" w:rsidR="00CF2997" w:rsidRPr="00CF2997" w:rsidRDefault="00CF2997" w:rsidP="00CF2997">
      <w:pPr>
        <w:pStyle w:val="CopyPRME"/>
        <w:numPr>
          <w:ilvl w:val="0"/>
          <w:numId w:val="20"/>
        </w:numPr>
        <w:spacing w:after="120"/>
        <w:ind w:left="720"/>
      </w:pPr>
      <w:r w:rsidRPr="00CF2997">
        <w:t>39. Capstone Project Presentations</w:t>
      </w:r>
    </w:p>
    <w:p w14:paraId="34AF4BA1" w14:textId="77777777" w:rsidR="00CF2997" w:rsidRPr="00CF2997" w:rsidRDefault="00CF2997" w:rsidP="00CF2997">
      <w:pPr>
        <w:pStyle w:val="CopyPRME"/>
        <w:numPr>
          <w:ilvl w:val="0"/>
          <w:numId w:val="20"/>
        </w:numPr>
        <w:spacing w:after="120"/>
        <w:ind w:left="720"/>
      </w:pPr>
      <w:r w:rsidRPr="00CF2997">
        <w:t>40. Final Course Reflections and Feedback</w:t>
      </w:r>
    </w:p>
    <w:p w14:paraId="43F5241F" w14:textId="77777777" w:rsidR="00CF2997" w:rsidRPr="00CF2997" w:rsidRDefault="00CF2997" w:rsidP="00CF2997">
      <w:pPr>
        <w:pStyle w:val="CopyPRME"/>
        <w:spacing w:after="120"/>
      </w:pPr>
    </w:p>
    <w:p w14:paraId="407DD199" w14:textId="77777777" w:rsidR="00210194" w:rsidRPr="00CF2997" w:rsidRDefault="00210194" w:rsidP="00CF2997">
      <w:pPr>
        <w:pStyle w:val="CopyPRME"/>
        <w:spacing w:after="120"/>
      </w:pPr>
    </w:p>
    <w:sectPr w:rsidR="00210194" w:rsidRPr="00CF299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5D3E" w14:textId="77777777" w:rsidR="00767483" w:rsidRDefault="00767483" w:rsidP="00C67AA3">
      <w:r>
        <w:separator/>
      </w:r>
    </w:p>
  </w:endnote>
  <w:endnote w:type="continuationSeparator" w:id="0">
    <w:p w14:paraId="796D2963" w14:textId="77777777" w:rsidR="00767483" w:rsidRDefault="00767483"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Flama Light">
    <w:panose1 w:val="020B0604020202020204"/>
    <w:charset w:val="4D"/>
    <w:family w:val="auto"/>
    <w:notTrueType/>
    <w:pitch w:val="variable"/>
    <w:sig w:usb0="A00000AF" w:usb1="5000207B" w:usb2="00000000" w:usb3="00000000" w:csb0="0000009B"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Mali Light">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altName w:val="Calibri"/>
    <w:panose1 w:val="02000000000000000000"/>
    <w:charset w:val="4D"/>
    <w:family w:val="auto"/>
    <w:notTrueType/>
    <w:pitch w:val="variable"/>
    <w:sig w:usb0="800000AF" w:usb1="5000204A" w:usb2="00000000" w:usb3="00000000" w:csb0="00000111" w:csb1="00000000"/>
  </w:font>
  <w:font w:name="Arial">
    <w:panose1 w:val="020B0604020202020204"/>
    <w:charset w:val="00"/>
    <w:family w:val="swiss"/>
    <w:pitch w:val="variable"/>
    <w:sig w:usb0="E0002AFF" w:usb1="C0007843" w:usb2="00000009" w:usb3="00000000" w:csb0="000001FF" w:csb1="00000000"/>
  </w:font>
  <w:font w:name="Flama Medium">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DC56"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A023B"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1639"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E963" w14:textId="77777777" w:rsidR="00767483" w:rsidRDefault="00767483" w:rsidP="00C67AA3">
      <w:r>
        <w:separator/>
      </w:r>
    </w:p>
  </w:footnote>
  <w:footnote w:type="continuationSeparator" w:id="0">
    <w:p w14:paraId="4306AB9A" w14:textId="77777777" w:rsidR="00767483" w:rsidRDefault="00767483"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C59E2"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BC6D"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548451B1" w14:textId="77777777" w:rsidTr="001076D0">
      <w:trPr>
        <w:trHeight w:val="253"/>
      </w:trPr>
      <w:sdt>
        <w:sdtPr>
          <w:id w:val="838278334"/>
          <w:showingPlcHdr/>
          <w:picture/>
        </w:sdtPr>
        <w:sdtContent>
          <w:tc>
            <w:tcPr>
              <w:tcW w:w="4519" w:type="dxa"/>
            </w:tcPr>
            <w:p w14:paraId="55F28926" w14:textId="77777777" w:rsidR="00C67AA3" w:rsidRDefault="00C67AA3" w:rsidP="00C67AA3">
              <w:pPr>
                <w:pStyle w:val="Header"/>
              </w:pPr>
              <w:r>
                <w:rPr>
                  <w:noProof/>
                  <w:lang w:val="en-US"/>
                </w:rPr>
                <w:drawing>
                  <wp:inline distT="0" distB="0" distL="0" distR="0" wp14:anchorId="4E1363AB" wp14:editId="58E37DB2">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733ED9CD"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2A5A090E" wp14:editId="5B1A2D6F">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164DE2E1" wp14:editId="45058643">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E39D64"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4D3679E5" w14:textId="77777777" w:rsidR="00C67AA3" w:rsidRDefault="00C67AA3" w:rsidP="00C67AA3">
    <w:pPr>
      <w:pStyle w:val="Header"/>
    </w:pPr>
  </w:p>
  <w:p w14:paraId="3DEF19BD"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C34"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1E9"/>
    <w:multiLevelType w:val="hybridMultilevel"/>
    <w:tmpl w:val="349A7F26"/>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E52A9"/>
    <w:multiLevelType w:val="hybridMultilevel"/>
    <w:tmpl w:val="CE7E53C0"/>
    <w:lvl w:ilvl="0" w:tplc="0DF849E0">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9774A"/>
    <w:multiLevelType w:val="hybridMultilevel"/>
    <w:tmpl w:val="3DA8BB90"/>
    <w:lvl w:ilvl="0" w:tplc="0DF849E0">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FB4BC2"/>
    <w:multiLevelType w:val="hybridMultilevel"/>
    <w:tmpl w:val="09E018FC"/>
    <w:lvl w:ilvl="0" w:tplc="0DF849E0">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2D11A4"/>
    <w:multiLevelType w:val="hybridMultilevel"/>
    <w:tmpl w:val="C4F6A8E4"/>
    <w:lvl w:ilvl="0" w:tplc="0DF849E0">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337884"/>
    <w:multiLevelType w:val="hybridMultilevel"/>
    <w:tmpl w:val="08F6FEE8"/>
    <w:lvl w:ilvl="0" w:tplc="D5E41B78">
      <w:start w:val="4"/>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B36BBF"/>
    <w:multiLevelType w:val="hybridMultilevel"/>
    <w:tmpl w:val="90C0A662"/>
    <w:lvl w:ilvl="0" w:tplc="D5E41B78">
      <w:start w:val="4"/>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F810D4"/>
    <w:multiLevelType w:val="hybridMultilevel"/>
    <w:tmpl w:val="2050E9DC"/>
    <w:lvl w:ilvl="0" w:tplc="D0ACDE8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254155"/>
    <w:multiLevelType w:val="hybridMultilevel"/>
    <w:tmpl w:val="F948E694"/>
    <w:lvl w:ilvl="0" w:tplc="0DF849E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D3D1465"/>
    <w:multiLevelType w:val="hybridMultilevel"/>
    <w:tmpl w:val="3E189310"/>
    <w:lvl w:ilvl="0" w:tplc="D5E41B78">
      <w:start w:val="4"/>
      <w:numFmt w:val="bullet"/>
      <w:lvlText w:val="•"/>
      <w:lvlJc w:val="left"/>
      <w:pPr>
        <w:ind w:left="2160" w:hanging="720"/>
      </w:pPr>
      <w:rPr>
        <w:rFonts w:ascii="Flama Light" w:eastAsiaTheme="minorHAnsi" w:hAnsi="Flama Light" w:cstheme="minorBidi"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C192501"/>
    <w:multiLevelType w:val="hybridMultilevel"/>
    <w:tmpl w:val="9B860FE4"/>
    <w:lvl w:ilvl="0" w:tplc="D5E41B78">
      <w:start w:val="4"/>
      <w:numFmt w:val="bullet"/>
      <w:lvlText w:val="•"/>
      <w:lvlJc w:val="left"/>
      <w:pPr>
        <w:ind w:left="720" w:hanging="720"/>
      </w:pPr>
      <w:rPr>
        <w:rFonts w:ascii="Flama Light" w:eastAsiaTheme="minorHAnsi" w:hAnsi="Flama Light" w:cstheme="minorBidi" w:hint="default"/>
      </w:rPr>
    </w:lvl>
    <w:lvl w:ilvl="1" w:tplc="08090003" w:tentative="1">
      <w:start w:val="1"/>
      <w:numFmt w:val="bullet"/>
      <w:lvlText w:val="o"/>
      <w:lvlJc w:val="left"/>
      <w:pPr>
        <w:ind w:left="720" w:hanging="360"/>
      </w:pPr>
      <w:rPr>
        <w:rFonts w:ascii="Courier New" w:hAnsi="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4"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86B8D"/>
    <w:multiLevelType w:val="hybridMultilevel"/>
    <w:tmpl w:val="1EE45526"/>
    <w:lvl w:ilvl="0" w:tplc="D5E41B78">
      <w:start w:val="4"/>
      <w:numFmt w:val="bullet"/>
      <w:lvlText w:val="•"/>
      <w:lvlJc w:val="left"/>
      <w:pPr>
        <w:ind w:left="360" w:hanging="360"/>
      </w:pPr>
      <w:rPr>
        <w:rFonts w:ascii="Flama Light" w:eastAsiaTheme="minorHAnsi" w:hAnsi="Flama Light" w:cstheme="minorBidi" w:hint="default"/>
      </w:rPr>
    </w:lvl>
    <w:lvl w:ilvl="1" w:tplc="FFFFFFFF" w:tentative="1">
      <w:start w:val="1"/>
      <w:numFmt w:val="bullet"/>
      <w:lvlText w:val="o"/>
      <w:lvlJc w:val="left"/>
      <w:pPr>
        <w:ind w:left="720" w:hanging="360"/>
      </w:pPr>
      <w:rPr>
        <w:rFonts w:ascii="Courier New" w:hAnsi="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61623393"/>
    <w:multiLevelType w:val="hybridMultilevel"/>
    <w:tmpl w:val="87F4FE16"/>
    <w:lvl w:ilvl="0" w:tplc="0DF849E0">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8E774F"/>
    <w:multiLevelType w:val="hybridMultilevel"/>
    <w:tmpl w:val="EAEAA1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633D0E"/>
    <w:multiLevelType w:val="hybridMultilevel"/>
    <w:tmpl w:val="2794CD2E"/>
    <w:lvl w:ilvl="0" w:tplc="D5E41B78">
      <w:start w:val="4"/>
      <w:numFmt w:val="bullet"/>
      <w:lvlText w:val="•"/>
      <w:lvlJc w:val="left"/>
      <w:pPr>
        <w:ind w:left="1440" w:hanging="72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3112591">
    <w:abstractNumId w:val="9"/>
  </w:num>
  <w:num w:numId="2" w16cid:durableId="332412758">
    <w:abstractNumId w:val="7"/>
  </w:num>
  <w:num w:numId="3" w16cid:durableId="439103818">
    <w:abstractNumId w:val="4"/>
  </w:num>
  <w:num w:numId="4" w16cid:durableId="2037001668">
    <w:abstractNumId w:val="17"/>
  </w:num>
  <w:num w:numId="5" w16cid:durableId="317345515">
    <w:abstractNumId w:val="14"/>
  </w:num>
  <w:num w:numId="6" w16cid:durableId="1262371766">
    <w:abstractNumId w:val="18"/>
  </w:num>
  <w:num w:numId="7" w16cid:durableId="821853295">
    <w:abstractNumId w:val="11"/>
  </w:num>
  <w:num w:numId="8" w16cid:durableId="2014989353">
    <w:abstractNumId w:val="3"/>
  </w:num>
  <w:num w:numId="9" w16cid:durableId="1787969793">
    <w:abstractNumId w:val="0"/>
  </w:num>
  <w:num w:numId="10" w16cid:durableId="1594244279">
    <w:abstractNumId w:val="6"/>
  </w:num>
  <w:num w:numId="11" w16cid:durableId="1286500506">
    <w:abstractNumId w:val="8"/>
  </w:num>
  <w:num w:numId="12" w16cid:durableId="278805052">
    <w:abstractNumId w:val="12"/>
  </w:num>
  <w:num w:numId="13" w16cid:durableId="44767318">
    <w:abstractNumId w:val="13"/>
  </w:num>
  <w:num w:numId="14" w16cid:durableId="1889416291">
    <w:abstractNumId w:val="19"/>
  </w:num>
  <w:num w:numId="15" w16cid:durableId="1131556419">
    <w:abstractNumId w:val="15"/>
  </w:num>
  <w:num w:numId="16" w16cid:durableId="1727800004">
    <w:abstractNumId w:val="16"/>
  </w:num>
  <w:num w:numId="17" w16cid:durableId="256135742">
    <w:abstractNumId w:val="10"/>
  </w:num>
  <w:num w:numId="18" w16cid:durableId="1335841173">
    <w:abstractNumId w:val="1"/>
  </w:num>
  <w:num w:numId="19" w16cid:durableId="216280451">
    <w:abstractNumId w:val="5"/>
  </w:num>
  <w:num w:numId="20" w16cid:durableId="1671831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97"/>
    <w:rsid w:val="00027728"/>
    <w:rsid w:val="00033D9C"/>
    <w:rsid w:val="000C36B9"/>
    <w:rsid w:val="000E5FEB"/>
    <w:rsid w:val="001076D0"/>
    <w:rsid w:val="00125DD9"/>
    <w:rsid w:val="001B0CE1"/>
    <w:rsid w:val="001F6236"/>
    <w:rsid w:val="00210194"/>
    <w:rsid w:val="00313C3C"/>
    <w:rsid w:val="004A1756"/>
    <w:rsid w:val="004B4070"/>
    <w:rsid w:val="004F7171"/>
    <w:rsid w:val="005732FF"/>
    <w:rsid w:val="006002F2"/>
    <w:rsid w:val="0060384C"/>
    <w:rsid w:val="0063574D"/>
    <w:rsid w:val="00767483"/>
    <w:rsid w:val="0078279C"/>
    <w:rsid w:val="0078664F"/>
    <w:rsid w:val="00804A3E"/>
    <w:rsid w:val="00987D8C"/>
    <w:rsid w:val="00A72FFD"/>
    <w:rsid w:val="00AA14EC"/>
    <w:rsid w:val="00B74B8C"/>
    <w:rsid w:val="00C43F39"/>
    <w:rsid w:val="00C67AA3"/>
    <w:rsid w:val="00CF2997"/>
    <w:rsid w:val="00D842E4"/>
    <w:rsid w:val="00E0586D"/>
    <w:rsid w:val="00F455B0"/>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19668A88"/>
  <w15:chartTrackingRefBased/>
  <w15:docId w15:val="{F83375BA-0F77-7746-A076-27AB38D9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97"/>
    <w:pPr>
      <w:spacing w:line="276" w:lineRule="auto"/>
    </w:pPr>
    <w:rPr>
      <w:rFonts w:ascii="Mali Light" w:eastAsia="Mali Light" w:hAnsi="Mali Light" w:cs="Mali Light"/>
      <w:color w:val="0E0E0E"/>
      <w:kern w:val="0"/>
      <w:sz w:val="22"/>
      <w:szCs w:val="22"/>
      <w:lang w:eastAsia="en-GB"/>
      <w14:ligatures w14:val="none"/>
    </w:rPr>
  </w:style>
  <w:style w:type="paragraph" w:styleId="Heading1">
    <w:name w:val="heading 1"/>
    <w:basedOn w:val="Normal"/>
    <w:next w:val="Normal"/>
    <w:link w:val="Heading1Char"/>
    <w:uiPriority w:val="9"/>
    <w:qFormat/>
    <w:rsid w:val="00C67AA3"/>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C67AA3"/>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67AA3"/>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67AA3"/>
    <w:pPr>
      <w:keepNext/>
      <w:keepLines/>
      <w:spacing w:before="80" w:after="40" w:line="240"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C67AA3"/>
    <w:pPr>
      <w:keepNext/>
      <w:keepLines/>
      <w:spacing w:before="80" w:after="40" w:line="240"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C67AA3"/>
    <w:pPr>
      <w:keepNext/>
      <w:keepLines/>
      <w:spacing w:before="40" w:line="240"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C67AA3"/>
    <w:pPr>
      <w:keepNext/>
      <w:keepLines/>
      <w:spacing w:before="40" w:line="240"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C67AA3"/>
    <w:pPr>
      <w:keepNext/>
      <w:keepLines/>
      <w:spacing w:line="240"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C67AA3"/>
    <w:pPr>
      <w:keepNext/>
      <w:keepLines/>
      <w:spacing w:line="240"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line="240" w:lineRule="auto"/>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line="240" w:lineRule="auto"/>
      <w:jc w:val="center"/>
    </w:pPr>
    <w:rPr>
      <w:rFonts w:ascii="Flama Bold" w:eastAsiaTheme="minorHAnsi" w:hAnsi="Flama Bold"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spacing w:line="240" w:lineRule="auto"/>
      <w:ind w:left="720"/>
      <w:contextualSpacing/>
    </w:pPr>
    <w:rPr>
      <w:rFonts w:ascii="Flama Bold" w:eastAsiaTheme="minorHAnsi" w:hAnsi="Flama Bold"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Flama Bold" w:eastAsiaTheme="minorHAnsi" w:hAnsi="Flama Bold"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spacing w:line="240" w:lineRule="auto"/>
    </w:pPr>
    <w:rPr>
      <w:rFonts w:ascii="Flama Bold" w:eastAsiaTheme="minorHAnsi" w:hAnsi="Flama Bold" w:cstheme="minorBidi"/>
      <w:color w:val="auto"/>
      <w:kern w:val="2"/>
      <w:sz w:val="24"/>
      <w:szCs w:val="24"/>
      <w:lang w:eastAsia="en-US"/>
      <w14:ligatures w14:val="standardContextual"/>
    </w:r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pPr>
      <w:spacing w:line="240" w:lineRule="auto"/>
    </w:pPr>
    <w:rPr>
      <w:rFonts w:ascii="Flama Bold" w:eastAsiaTheme="minorHAnsi" w:hAnsi="Flama Bold" w:cstheme="minorBidi"/>
      <w:b/>
      <w:bCs/>
      <w:color w:val="auto"/>
      <w:kern w:val="2"/>
      <w:sz w:val="40"/>
      <w:szCs w:val="40"/>
      <w:lang w:eastAsia="en-US"/>
      <w14:ligatures w14:val="standardContextual"/>
    </w:rPr>
  </w:style>
  <w:style w:type="paragraph" w:customStyle="1" w:styleId="Heading2PRME">
    <w:name w:val="Heading 2 PRME"/>
    <w:basedOn w:val="Normal"/>
    <w:qFormat/>
    <w:rsid w:val="00210194"/>
    <w:pPr>
      <w:spacing w:line="240" w:lineRule="auto"/>
    </w:pPr>
    <w:rPr>
      <w:rFonts w:ascii="Flama Bold" w:eastAsiaTheme="minorHAnsi" w:hAnsi="Flama Bold" w:cstheme="minorBidi"/>
      <w:b/>
      <w:color w:val="auto"/>
      <w:kern w:val="2"/>
      <w:sz w:val="28"/>
      <w:szCs w:val="28"/>
      <w:lang w:eastAsia="en-US"/>
      <w14:ligatures w14:val="standardContextual"/>
    </w:rPr>
  </w:style>
  <w:style w:type="paragraph" w:customStyle="1" w:styleId="CopyPRME">
    <w:name w:val="Copy PRME"/>
    <w:basedOn w:val="Normal"/>
    <w:qFormat/>
    <w:rsid w:val="00210194"/>
    <w:pPr>
      <w:spacing w:line="240" w:lineRule="auto"/>
    </w:pPr>
    <w:rPr>
      <w:rFonts w:ascii="Flama Light" w:eastAsiaTheme="minorHAnsi" w:hAnsi="Flama Light" w:cstheme="minorBidi"/>
      <w:color w:val="auto"/>
      <w:kern w:val="2"/>
      <w:sz w:val="24"/>
      <w:szCs w:val="24"/>
      <w:lang w:eastAsia="en-US"/>
      <w14:ligatures w14:val="standardContextual"/>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4B4070"/>
    <w:pPr>
      <w:spacing w:line="240" w:lineRule="auto"/>
    </w:pPr>
    <w:rPr>
      <w:rFonts w:ascii="Flama Medium" w:eastAsiaTheme="minorHAnsi" w:hAnsi="Flama Medium" w:cstheme="minorBidi"/>
      <w:b/>
      <w:bCs/>
      <w:color w:val="4C6B8B"/>
      <w:kern w:val="2"/>
      <w:sz w:val="24"/>
      <w:szCs w:val="28"/>
      <w:lang w:eastAsia="en-US"/>
      <w14:ligatures w14:val="standardContextual"/>
    </w:rPr>
  </w:style>
  <w:style w:type="paragraph" w:customStyle="1" w:styleId="BoldPRME">
    <w:name w:val="Bold PRME"/>
    <w:basedOn w:val="CopyPRME"/>
    <w:qFormat/>
    <w:rsid w:val="00CF2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2.dotx</Template>
  <TotalTime>6</TotalTime>
  <Pages>6</Pages>
  <Words>1036</Words>
  <Characters>5909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1</cp:revision>
  <dcterms:created xsi:type="dcterms:W3CDTF">2025-12-28T16:22:00Z</dcterms:created>
  <dcterms:modified xsi:type="dcterms:W3CDTF">2025-12-28T16:28:00Z</dcterms:modified>
</cp:coreProperties>
</file>